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F9F" w:rsidRDefault="00F63F9F" w:rsidP="00F63F9F">
      <w:pPr>
        <w:pStyle w:val="Heading1"/>
        <w:spacing w:before="79"/>
        <w:ind w:left="2941" w:right="2901" w:firstLine="0"/>
        <w:jc w:val="center"/>
      </w:pPr>
      <w:r>
        <w:t>CURRICULUM VITAE</w:t>
      </w:r>
    </w:p>
    <w:p w:rsidR="00F63F9F" w:rsidRDefault="00F63F9F" w:rsidP="00F63F9F">
      <w:pPr>
        <w:pStyle w:val="BodyText"/>
        <w:spacing w:before="8"/>
        <w:rPr>
          <w:b/>
          <w:sz w:val="19"/>
        </w:rPr>
      </w:pPr>
    </w:p>
    <w:p w:rsidR="00F63F9F" w:rsidRDefault="00F63F9F" w:rsidP="00F63F9F">
      <w:pPr>
        <w:pStyle w:val="BodyText"/>
        <w:ind w:left="3565" w:right="3522"/>
        <w:jc w:val="center"/>
      </w:pPr>
      <w:r>
        <w:t xml:space="preserve">Russell B. Carr, M.D. </w:t>
      </w:r>
    </w:p>
    <w:p w:rsidR="00F63F9F" w:rsidRDefault="00F63F9F" w:rsidP="00F63F9F">
      <w:pPr>
        <w:pStyle w:val="BodyText"/>
      </w:pPr>
    </w:p>
    <w:p w:rsidR="00F63F9F" w:rsidRDefault="00F63F9F" w:rsidP="00F63F9F">
      <w:pPr>
        <w:pStyle w:val="BodyText"/>
        <w:spacing w:before="2"/>
      </w:pPr>
    </w:p>
    <w:p w:rsidR="00F63F9F" w:rsidRDefault="00F63F9F" w:rsidP="00F63F9F">
      <w:pPr>
        <w:pStyle w:val="Heading1"/>
        <w:numPr>
          <w:ilvl w:val="0"/>
          <w:numId w:val="1"/>
        </w:numPr>
        <w:tabs>
          <w:tab w:val="left" w:pos="349"/>
        </w:tabs>
        <w:ind w:hanging="228"/>
      </w:pPr>
      <w:r>
        <w:t>CONTACT</w:t>
      </w:r>
      <w:r>
        <w:rPr>
          <w:spacing w:val="-7"/>
        </w:rPr>
        <w:t xml:space="preserve"> </w:t>
      </w:r>
      <w:r>
        <w:t>INFORMATION</w:t>
      </w:r>
    </w:p>
    <w:p w:rsidR="00F63F9F" w:rsidRDefault="00F63F9F" w:rsidP="00F63F9F">
      <w:pPr>
        <w:pStyle w:val="BodyText"/>
        <w:spacing w:before="8"/>
        <w:rPr>
          <w:b/>
          <w:sz w:val="19"/>
        </w:rPr>
      </w:pPr>
    </w:p>
    <w:p w:rsidR="00F63F9F" w:rsidRDefault="00F63F9F" w:rsidP="00F63F9F">
      <w:pPr>
        <w:pStyle w:val="BodyText"/>
        <w:tabs>
          <w:tab w:val="left" w:pos="2999"/>
        </w:tabs>
        <w:ind w:left="839"/>
      </w:pPr>
      <w:r>
        <w:t>Business</w:t>
      </w:r>
      <w:r>
        <w:rPr>
          <w:spacing w:val="-3"/>
        </w:rPr>
        <w:t xml:space="preserve"> </w:t>
      </w:r>
      <w:r>
        <w:t>Phone</w:t>
      </w:r>
      <w:r>
        <w:tab/>
        <w:t>(240) 413-2467</w:t>
      </w:r>
    </w:p>
    <w:p w:rsidR="00F63F9F" w:rsidRDefault="00F63F9F" w:rsidP="00F63F9F">
      <w:pPr>
        <w:pStyle w:val="BodyText"/>
        <w:spacing w:before="10"/>
        <w:rPr>
          <w:sz w:val="19"/>
        </w:rPr>
      </w:pPr>
    </w:p>
    <w:p w:rsidR="00F63F9F" w:rsidRDefault="00F63F9F" w:rsidP="00F63F9F">
      <w:pPr>
        <w:pStyle w:val="BodyText"/>
        <w:tabs>
          <w:tab w:val="left" w:pos="2988"/>
        </w:tabs>
        <w:spacing w:line="230" w:lineRule="exact"/>
        <w:ind w:left="871"/>
      </w:pPr>
      <w:r>
        <w:t>Business</w:t>
      </w:r>
      <w:r>
        <w:rPr>
          <w:spacing w:val="-3"/>
        </w:rPr>
        <w:t xml:space="preserve"> </w:t>
      </w:r>
      <w:r>
        <w:t>Address</w:t>
      </w:r>
      <w:r>
        <w:tab/>
        <w:t>Kentlands Psychotherapy</w:t>
      </w:r>
    </w:p>
    <w:p w:rsidR="00F63F9F" w:rsidRDefault="00F63F9F" w:rsidP="00F63F9F">
      <w:pPr>
        <w:pStyle w:val="BodyText"/>
        <w:tabs>
          <w:tab w:val="left" w:pos="2988"/>
        </w:tabs>
        <w:spacing w:line="230" w:lineRule="exact"/>
        <w:ind w:left="871"/>
      </w:pPr>
      <w:r>
        <w:tab/>
        <w:t>301 Inspiration Lane, Second Floor</w:t>
      </w:r>
    </w:p>
    <w:p w:rsidR="00F63F9F" w:rsidRDefault="00F63F9F" w:rsidP="00F63F9F">
      <w:pPr>
        <w:pStyle w:val="BodyText"/>
        <w:tabs>
          <w:tab w:val="left" w:pos="2988"/>
        </w:tabs>
        <w:spacing w:line="230" w:lineRule="exact"/>
        <w:ind w:left="871"/>
      </w:pPr>
      <w:r>
        <w:tab/>
        <w:t>Gaithersburg, MD 20878</w:t>
      </w:r>
    </w:p>
    <w:p w:rsidR="00F63F9F" w:rsidRDefault="00F63F9F" w:rsidP="00F63F9F">
      <w:pPr>
        <w:pStyle w:val="BodyText"/>
      </w:pPr>
    </w:p>
    <w:p w:rsidR="00F63F9F" w:rsidRDefault="00F63F9F" w:rsidP="00F63F9F">
      <w:pPr>
        <w:pStyle w:val="BodyText"/>
        <w:tabs>
          <w:tab w:val="left" w:pos="2998"/>
        </w:tabs>
        <w:spacing w:before="1"/>
        <w:ind w:left="839"/>
      </w:pPr>
      <w:r>
        <w:t>Email</w:t>
      </w:r>
      <w:r>
        <w:rPr>
          <w:spacing w:val="-3"/>
        </w:rPr>
        <w:t xml:space="preserve"> </w:t>
      </w:r>
      <w:r>
        <w:t>Address</w:t>
      </w:r>
      <w:r>
        <w:tab/>
        <w:t>RCarr@KentlandsPsychotherapy.com</w:t>
      </w:r>
    </w:p>
    <w:p w:rsidR="00F63F9F" w:rsidRDefault="00F63F9F" w:rsidP="00F63F9F">
      <w:pPr>
        <w:pStyle w:val="BodyText"/>
        <w:spacing w:before="2"/>
      </w:pPr>
    </w:p>
    <w:p w:rsidR="00F63F9F" w:rsidRDefault="00F63F9F" w:rsidP="00F63F9F">
      <w:pPr>
        <w:pStyle w:val="Heading1"/>
        <w:numPr>
          <w:ilvl w:val="0"/>
          <w:numId w:val="1"/>
        </w:numPr>
        <w:tabs>
          <w:tab w:val="left" w:pos="377"/>
        </w:tabs>
        <w:ind w:left="376" w:hanging="256"/>
      </w:pPr>
      <w:r>
        <w:t>LICENSURE/CERTIFICATION</w:t>
      </w:r>
    </w:p>
    <w:p w:rsidR="00F63F9F" w:rsidRDefault="00F63F9F" w:rsidP="00F63F9F">
      <w:pPr>
        <w:pStyle w:val="BodyText"/>
        <w:spacing w:before="5"/>
        <w:rPr>
          <w:b/>
        </w:rPr>
      </w:pPr>
    </w:p>
    <w:tbl>
      <w:tblPr>
        <w:tblW w:w="0" w:type="auto"/>
        <w:tblInd w:w="78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68"/>
        <w:gridCol w:w="2122"/>
        <w:gridCol w:w="4347"/>
      </w:tblGrid>
      <w:tr w:rsidR="00F63F9F" w:rsidTr="00074018">
        <w:trPr>
          <w:trHeight w:hRule="exact" w:val="571"/>
        </w:trPr>
        <w:tc>
          <w:tcPr>
            <w:tcW w:w="1168" w:type="dxa"/>
          </w:tcPr>
          <w:p w:rsidR="00F63F9F" w:rsidRDefault="00F63F9F" w:rsidP="00074018">
            <w:pPr>
              <w:pStyle w:val="TableParagraph"/>
              <w:spacing w:line="222" w:lineRule="exact"/>
              <w:ind w:left="50"/>
              <w:rPr>
                <w:sz w:val="20"/>
              </w:rPr>
            </w:pPr>
            <w:r>
              <w:rPr>
                <w:sz w:val="20"/>
              </w:rPr>
              <w:t>Board CE</w:t>
            </w:r>
          </w:p>
        </w:tc>
        <w:tc>
          <w:tcPr>
            <w:tcW w:w="2122" w:type="dxa"/>
          </w:tcPr>
          <w:p w:rsidR="00F63F9F" w:rsidRDefault="00F63F9F" w:rsidP="00074018">
            <w:pPr>
              <w:pStyle w:val="TableParagraph"/>
              <w:spacing w:line="222" w:lineRule="exact"/>
              <w:ind w:left="323"/>
              <w:rPr>
                <w:sz w:val="20"/>
              </w:rPr>
            </w:pPr>
            <w:r>
              <w:rPr>
                <w:sz w:val="20"/>
              </w:rPr>
              <w:t>April 2009</w:t>
            </w:r>
          </w:p>
        </w:tc>
        <w:tc>
          <w:tcPr>
            <w:tcW w:w="4347" w:type="dxa"/>
          </w:tcPr>
          <w:p w:rsidR="00F63F9F" w:rsidRDefault="00F63F9F" w:rsidP="00074018">
            <w:pPr>
              <w:pStyle w:val="TableParagraph"/>
              <w:ind w:right="284" w:firstLine="2"/>
              <w:rPr>
                <w:sz w:val="20"/>
              </w:rPr>
            </w:pPr>
            <w:r>
              <w:rPr>
                <w:sz w:val="20"/>
              </w:rPr>
              <w:t>Number 59515, Diplomate, Adult Psychiatry, American Board of Psychiatry and Neurology</w:t>
            </w:r>
          </w:p>
        </w:tc>
      </w:tr>
      <w:tr w:rsidR="00F63F9F" w:rsidTr="00074018">
        <w:trPr>
          <w:trHeight w:hRule="exact" w:val="571"/>
        </w:trPr>
        <w:tc>
          <w:tcPr>
            <w:tcW w:w="1168" w:type="dxa"/>
          </w:tcPr>
          <w:p w:rsidR="00F63F9F" w:rsidRDefault="00F63F9F" w:rsidP="00074018">
            <w:pPr>
              <w:pStyle w:val="TableParagraph"/>
              <w:spacing w:before="110"/>
              <w:ind w:left="50"/>
              <w:rPr>
                <w:sz w:val="20"/>
              </w:rPr>
            </w:pPr>
            <w:r>
              <w:rPr>
                <w:sz w:val="20"/>
              </w:rPr>
              <w:t>Licensure</w:t>
            </w:r>
          </w:p>
        </w:tc>
        <w:tc>
          <w:tcPr>
            <w:tcW w:w="2122" w:type="dxa"/>
          </w:tcPr>
          <w:p w:rsidR="00F63F9F" w:rsidRDefault="00F63F9F" w:rsidP="00074018">
            <w:pPr>
              <w:pStyle w:val="TableParagraph"/>
              <w:spacing w:before="110"/>
              <w:ind w:left="322"/>
              <w:rPr>
                <w:sz w:val="20"/>
              </w:rPr>
            </w:pPr>
            <w:r>
              <w:rPr>
                <w:sz w:val="20"/>
              </w:rPr>
              <w:t>Maryland</w:t>
            </w:r>
          </w:p>
        </w:tc>
        <w:tc>
          <w:tcPr>
            <w:tcW w:w="4347" w:type="dxa"/>
          </w:tcPr>
          <w:p w:rsidR="00F63F9F" w:rsidRDefault="00F63F9F" w:rsidP="00074018">
            <w:pPr>
              <w:pStyle w:val="TableParagraph"/>
              <w:spacing w:before="110"/>
              <w:rPr>
                <w:sz w:val="20"/>
              </w:rPr>
            </w:pPr>
            <w:r>
              <w:rPr>
                <w:sz w:val="20"/>
              </w:rPr>
              <w:t>Number D0068891; Expires September 30, 2020</w:t>
            </w:r>
          </w:p>
        </w:tc>
      </w:tr>
    </w:tbl>
    <w:p w:rsidR="00F63F9F" w:rsidRDefault="00F63F9F" w:rsidP="00F63F9F">
      <w:pPr>
        <w:pStyle w:val="BodyText"/>
        <w:spacing w:before="1"/>
        <w:rPr>
          <w:b/>
        </w:rPr>
      </w:pPr>
    </w:p>
    <w:p w:rsidR="00F63F9F" w:rsidRDefault="00F63F9F" w:rsidP="00F63F9F">
      <w:pPr>
        <w:pStyle w:val="ListParagraph"/>
        <w:numPr>
          <w:ilvl w:val="0"/>
          <w:numId w:val="1"/>
        </w:numPr>
        <w:tabs>
          <w:tab w:val="left" w:pos="455"/>
        </w:tabs>
        <w:spacing w:before="1"/>
        <w:ind w:left="454" w:hanging="334"/>
        <w:rPr>
          <w:b/>
          <w:sz w:val="20"/>
        </w:rPr>
      </w:pPr>
      <w:r>
        <w:rPr>
          <w:b/>
          <w:sz w:val="20"/>
        </w:rPr>
        <w:t>EDUCATION/TRAINING</w:t>
      </w:r>
    </w:p>
    <w:p w:rsidR="00F63F9F" w:rsidRDefault="00F63F9F" w:rsidP="00F63F9F">
      <w:pPr>
        <w:pStyle w:val="BodyText"/>
        <w:spacing w:before="8"/>
        <w:rPr>
          <w:b/>
          <w:sz w:val="19"/>
        </w:rPr>
      </w:pPr>
    </w:p>
    <w:p w:rsidR="00F63F9F" w:rsidRDefault="00F63F9F" w:rsidP="00F63F9F">
      <w:pPr>
        <w:pStyle w:val="BodyText"/>
        <w:tabs>
          <w:tab w:val="left" w:pos="2280"/>
        </w:tabs>
        <w:ind w:left="2279" w:right="1391" w:hanging="1440"/>
      </w:pPr>
      <w:r>
        <w:t>2016</w:t>
      </w:r>
      <w:r>
        <w:rPr>
          <w:spacing w:val="-2"/>
        </w:rPr>
        <w:t>-</w:t>
      </w:r>
      <w:r>
        <w:rPr>
          <w:spacing w:val="-1"/>
        </w:rPr>
        <w:t>2018</w:t>
      </w:r>
      <w:r>
        <w:tab/>
      </w:r>
      <w:r>
        <w:tab/>
        <w:t>M.F.A.  Creative</w:t>
      </w:r>
      <w:r>
        <w:rPr>
          <w:spacing w:val="-6"/>
        </w:rPr>
        <w:t xml:space="preserve"> </w:t>
      </w:r>
      <w:r>
        <w:t>Writing</w:t>
      </w:r>
    </w:p>
    <w:p w:rsidR="00F63F9F" w:rsidRDefault="00F63F9F" w:rsidP="00F63F9F">
      <w:pPr>
        <w:pStyle w:val="BodyText"/>
        <w:tabs>
          <w:tab w:val="left" w:pos="2280"/>
        </w:tabs>
        <w:ind w:left="2279" w:right="1391" w:hanging="1440"/>
      </w:pPr>
      <w:r>
        <w:tab/>
      </w:r>
      <w:r>
        <w:tab/>
      </w:r>
      <w:r>
        <w:tab/>
        <w:t xml:space="preserve"> Converse</w:t>
      </w:r>
      <w:r>
        <w:rPr>
          <w:spacing w:val="-9"/>
        </w:rPr>
        <w:t xml:space="preserve"> </w:t>
      </w:r>
      <w:r>
        <w:t>College</w:t>
      </w:r>
    </w:p>
    <w:p w:rsidR="00F63F9F" w:rsidRDefault="00F63F9F" w:rsidP="00F63F9F">
      <w:pPr>
        <w:pStyle w:val="BodyText"/>
        <w:ind w:left="2279"/>
      </w:pPr>
      <w:r>
        <w:tab/>
        <w:t xml:space="preserve"> Spartanburg, SC</w:t>
      </w:r>
    </w:p>
    <w:p w:rsidR="00F63F9F" w:rsidRDefault="00F63F9F" w:rsidP="00F63F9F">
      <w:pPr>
        <w:pStyle w:val="BodyText"/>
        <w:spacing w:before="11"/>
        <w:rPr>
          <w:sz w:val="19"/>
        </w:rPr>
      </w:pPr>
      <w:r>
        <w:rPr>
          <w:sz w:val="19"/>
        </w:rPr>
        <w:tab/>
      </w:r>
    </w:p>
    <w:p w:rsidR="00F63F9F" w:rsidRDefault="00F63F9F" w:rsidP="00F63F9F">
      <w:pPr>
        <w:pStyle w:val="BodyText"/>
        <w:tabs>
          <w:tab w:val="left" w:pos="2279"/>
        </w:tabs>
        <w:ind w:left="839"/>
      </w:pPr>
      <w:r>
        <w:t>2009-2013</w:t>
      </w:r>
      <w:r>
        <w:tab/>
        <w:t>Certificate in Adult Psychoanalysis</w:t>
      </w:r>
    </w:p>
    <w:p w:rsidR="00F63F9F" w:rsidRDefault="00F63F9F" w:rsidP="00F63F9F">
      <w:pPr>
        <w:pStyle w:val="BodyText"/>
        <w:ind w:left="2280"/>
      </w:pPr>
      <w:r>
        <w:t>The Institute of Contemporary Psychotherapy and Psychoanalysis</w:t>
      </w:r>
    </w:p>
    <w:p w:rsidR="00F63F9F" w:rsidRDefault="00F63F9F" w:rsidP="00F63F9F">
      <w:pPr>
        <w:pStyle w:val="BodyText"/>
        <w:spacing w:before="11"/>
        <w:rPr>
          <w:sz w:val="19"/>
        </w:rPr>
      </w:pPr>
    </w:p>
    <w:p w:rsidR="00F63F9F" w:rsidRDefault="00F63F9F" w:rsidP="00F63F9F">
      <w:pPr>
        <w:pStyle w:val="BodyText"/>
        <w:tabs>
          <w:tab w:val="left" w:pos="2279"/>
        </w:tabs>
        <w:ind w:left="839"/>
      </w:pPr>
      <w:r>
        <w:t>2007-2009</w:t>
      </w:r>
      <w:r>
        <w:tab/>
        <w:t>Candidacy in Adult</w:t>
      </w:r>
      <w:r>
        <w:rPr>
          <w:spacing w:val="-13"/>
        </w:rPr>
        <w:t xml:space="preserve"> </w:t>
      </w:r>
      <w:r>
        <w:t>Psychoanalysis</w:t>
      </w:r>
    </w:p>
    <w:p w:rsidR="00F63F9F" w:rsidRDefault="00F63F9F" w:rsidP="00F63F9F">
      <w:pPr>
        <w:pStyle w:val="BodyText"/>
        <w:ind w:left="2279"/>
      </w:pPr>
      <w:r>
        <w:t>The Washington Psychoanalytic Institute</w:t>
      </w:r>
    </w:p>
    <w:p w:rsidR="00F63F9F" w:rsidRDefault="00F63F9F" w:rsidP="00F63F9F">
      <w:pPr>
        <w:pStyle w:val="BodyText"/>
        <w:spacing w:before="10"/>
        <w:rPr>
          <w:sz w:val="19"/>
        </w:rPr>
      </w:pPr>
    </w:p>
    <w:p w:rsidR="00F63F9F" w:rsidRDefault="00F63F9F" w:rsidP="00F63F9F">
      <w:pPr>
        <w:pStyle w:val="BodyText"/>
        <w:tabs>
          <w:tab w:val="left" w:pos="2281"/>
        </w:tabs>
        <w:spacing w:before="1"/>
        <w:ind w:left="839"/>
      </w:pPr>
      <w:r>
        <w:t>2005-2008</w:t>
      </w:r>
      <w:r>
        <w:tab/>
        <w:t>Psychiatry</w:t>
      </w:r>
      <w:r>
        <w:rPr>
          <w:spacing w:val="-11"/>
        </w:rPr>
        <w:t xml:space="preserve"> </w:t>
      </w:r>
      <w:r>
        <w:t>Residency</w:t>
      </w:r>
    </w:p>
    <w:p w:rsidR="00F63F9F" w:rsidRDefault="00F63F9F" w:rsidP="00F63F9F">
      <w:pPr>
        <w:pStyle w:val="BodyText"/>
        <w:ind w:left="2279"/>
      </w:pPr>
      <w:r>
        <w:t>National Capital Consortium, Washington, DC</w:t>
      </w:r>
    </w:p>
    <w:p w:rsidR="00F63F9F" w:rsidRDefault="00F63F9F" w:rsidP="00F63F9F">
      <w:pPr>
        <w:pStyle w:val="BodyText"/>
        <w:spacing w:before="10"/>
        <w:rPr>
          <w:sz w:val="19"/>
        </w:rPr>
      </w:pPr>
    </w:p>
    <w:p w:rsidR="00F63F9F" w:rsidRDefault="00F63F9F" w:rsidP="00F63F9F">
      <w:pPr>
        <w:pStyle w:val="BodyText"/>
        <w:tabs>
          <w:tab w:val="left" w:pos="2281"/>
        </w:tabs>
        <w:ind w:left="839"/>
      </w:pPr>
      <w:r>
        <w:t>2006-2007</w:t>
      </w:r>
      <w:r>
        <w:tab/>
        <w:t>Fellowship in</w:t>
      </w:r>
      <w:r>
        <w:rPr>
          <w:spacing w:val="-18"/>
        </w:rPr>
        <w:t xml:space="preserve"> </w:t>
      </w:r>
      <w:r>
        <w:t>Psychoanalysis</w:t>
      </w:r>
    </w:p>
    <w:p w:rsidR="00F63F9F" w:rsidRDefault="00F63F9F" w:rsidP="00F63F9F">
      <w:pPr>
        <w:pStyle w:val="BodyText"/>
        <w:ind w:left="2279"/>
      </w:pPr>
      <w:r>
        <w:t>The Washington Psychoanalytic Institute</w:t>
      </w:r>
    </w:p>
    <w:p w:rsidR="00F63F9F" w:rsidRDefault="00F63F9F" w:rsidP="00F63F9F">
      <w:pPr>
        <w:pStyle w:val="BodyText"/>
        <w:spacing w:before="11"/>
        <w:rPr>
          <w:sz w:val="19"/>
        </w:rPr>
      </w:pPr>
    </w:p>
    <w:p w:rsidR="00F63F9F" w:rsidRDefault="00F63F9F" w:rsidP="00F63F9F">
      <w:pPr>
        <w:pStyle w:val="BodyText"/>
        <w:tabs>
          <w:tab w:val="left" w:pos="2279"/>
        </w:tabs>
        <w:ind w:left="839"/>
      </w:pPr>
      <w:r>
        <w:t>2006-2007</w:t>
      </w:r>
      <w:r>
        <w:tab/>
        <w:t>Fellowship in</w:t>
      </w:r>
      <w:r>
        <w:rPr>
          <w:spacing w:val="-10"/>
        </w:rPr>
        <w:t xml:space="preserve"> </w:t>
      </w:r>
      <w:r>
        <w:t>Psychoanalysis</w:t>
      </w:r>
    </w:p>
    <w:p w:rsidR="00F63F9F" w:rsidRDefault="00F63F9F" w:rsidP="00F63F9F">
      <w:pPr>
        <w:pStyle w:val="BodyText"/>
        <w:ind w:left="2279"/>
      </w:pPr>
      <w:r>
        <w:t>The Baltimore-Washington Psychoanalytic Institute</w:t>
      </w:r>
    </w:p>
    <w:p w:rsidR="00F63F9F" w:rsidRDefault="00F63F9F" w:rsidP="00F63F9F">
      <w:pPr>
        <w:pStyle w:val="BodyText"/>
        <w:spacing w:before="11"/>
        <w:rPr>
          <w:sz w:val="19"/>
        </w:rPr>
      </w:pPr>
    </w:p>
    <w:p w:rsidR="00F63F9F" w:rsidRDefault="00F63F9F" w:rsidP="00F63F9F">
      <w:pPr>
        <w:pStyle w:val="BodyText"/>
        <w:tabs>
          <w:tab w:val="left" w:pos="2280"/>
        </w:tabs>
        <w:spacing w:line="230" w:lineRule="exact"/>
        <w:ind w:left="839"/>
      </w:pPr>
      <w:r>
        <w:t>1999-2000</w:t>
      </w:r>
      <w:r>
        <w:tab/>
        <w:t>Internship in</w:t>
      </w:r>
      <w:r>
        <w:rPr>
          <w:spacing w:val="-12"/>
        </w:rPr>
        <w:t xml:space="preserve"> </w:t>
      </w:r>
      <w:r>
        <w:t>Psychiatry</w:t>
      </w:r>
    </w:p>
    <w:p w:rsidR="00F63F9F" w:rsidRDefault="00F63F9F" w:rsidP="00F63F9F">
      <w:pPr>
        <w:pStyle w:val="BodyText"/>
        <w:spacing w:line="230" w:lineRule="exact"/>
        <w:ind w:left="2279"/>
      </w:pPr>
      <w:r>
        <w:t>Naval Medical Center Portsmouth, Virginia</w:t>
      </w:r>
    </w:p>
    <w:p w:rsidR="00F63F9F" w:rsidRDefault="00F63F9F" w:rsidP="00F63F9F">
      <w:pPr>
        <w:pStyle w:val="BodyText"/>
      </w:pPr>
    </w:p>
    <w:p w:rsidR="00F63F9F" w:rsidRDefault="00F63F9F" w:rsidP="009E0330">
      <w:pPr>
        <w:pStyle w:val="BodyText"/>
        <w:tabs>
          <w:tab w:val="left" w:pos="2281"/>
          <w:tab w:val="left" w:pos="3000"/>
        </w:tabs>
        <w:spacing w:before="1"/>
        <w:ind w:left="839"/>
        <w:sectPr w:rsidR="00F63F9F" w:rsidSect="00562CC1">
          <w:headerReference w:type="even" r:id="rId7"/>
          <w:headerReference w:type="default" r:id="rId8"/>
          <w:pgSz w:w="12240" w:h="15840"/>
          <w:pgMar w:top="1360" w:right="1720" w:bottom="280" w:left="1680" w:header="720" w:footer="720" w:gutter="0"/>
          <w:cols w:space="720"/>
          <w:titlePg/>
        </w:sectPr>
      </w:pPr>
      <w:r>
        <w:t>1995-1999</w:t>
      </w:r>
      <w:r>
        <w:tab/>
        <w:t>M.D.</w:t>
      </w:r>
      <w:r w:rsidR="00EF2674">
        <w:t xml:space="preserve">  </w:t>
      </w:r>
      <w:r>
        <w:t>University of Tennessee at Memphis,</w:t>
      </w:r>
      <w:r>
        <w:rPr>
          <w:spacing w:val="-24"/>
        </w:rPr>
        <w:t xml:space="preserve"> </w:t>
      </w:r>
      <w:r>
        <w:t>Tennessee</w:t>
      </w:r>
    </w:p>
    <w:p w:rsidR="00F63F9F" w:rsidRDefault="00F63F9F" w:rsidP="00F63F9F">
      <w:pPr>
        <w:pStyle w:val="BodyText"/>
        <w:spacing w:before="9"/>
        <w:rPr>
          <w:sz w:val="22"/>
        </w:rPr>
      </w:pPr>
    </w:p>
    <w:p w:rsidR="00F63F9F" w:rsidRDefault="00EF2674" w:rsidP="00F63F9F">
      <w:pPr>
        <w:pStyle w:val="BodyText"/>
        <w:tabs>
          <w:tab w:val="left" w:pos="2281"/>
          <w:tab w:val="left" w:pos="3001"/>
        </w:tabs>
        <w:spacing w:before="92" w:line="230" w:lineRule="exact"/>
        <w:ind w:left="839"/>
      </w:pPr>
      <w:r>
        <w:t xml:space="preserve">     </w:t>
      </w:r>
      <w:r w:rsidR="00F63F9F">
        <w:t>1991-1995</w:t>
      </w:r>
      <w:r w:rsidR="00F63F9F">
        <w:tab/>
      </w:r>
      <w:r>
        <w:t xml:space="preserve">      </w:t>
      </w:r>
      <w:r w:rsidR="00F63F9F">
        <w:t>B.A.</w:t>
      </w:r>
      <w:r w:rsidR="00F63F9F">
        <w:tab/>
        <w:t>University of North Carolina at Chapel Hill, With</w:t>
      </w:r>
      <w:r w:rsidR="00F63F9F">
        <w:rPr>
          <w:spacing w:val="-32"/>
        </w:rPr>
        <w:t xml:space="preserve"> </w:t>
      </w:r>
      <w:r w:rsidR="00F63F9F">
        <w:t>Highest</w:t>
      </w:r>
    </w:p>
    <w:p w:rsidR="00F63F9F" w:rsidRDefault="00F63F9F" w:rsidP="00F63F9F">
      <w:pPr>
        <w:pStyle w:val="BodyText"/>
        <w:ind w:left="2999" w:right="1846" w:hanging="1"/>
      </w:pPr>
      <w:r>
        <w:t>Honors (Major: Russian Language and Literature) Chapel Hill, North Carolina</w:t>
      </w:r>
    </w:p>
    <w:p w:rsidR="00F63F9F" w:rsidRDefault="00F63F9F" w:rsidP="00F63F9F">
      <w:pPr>
        <w:pStyle w:val="BodyText"/>
        <w:spacing w:before="2"/>
      </w:pPr>
    </w:p>
    <w:p w:rsidR="00F63F9F" w:rsidRDefault="00F63F9F" w:rsidP="00F63F9F">
      <w:pPr>
        <w:pStyle w:val="Heading1"/>
        <w:numPr>
          <w:ilvl w:val="0"/>
          <w:numId w:val="1"/>
        </w:numPr>
        <w:tabs>
          <w:tab w:val="left" w:pos="492"/>
        </w:tabs>
        <w:ind w:left="491" w:hanging="371"/>
      </w:pPr>
      <w:r>
        <w:t>ACADEMIC</w:t>
      </w:r>
      <w:r>
        <w:rPr>
          <w:spacing w:val="-15"/>
        </w:rPr>
        <w:t xml:space="preserve"> </w:t>
      </w:r>
      <w:r>
        <w:t>APPOINTMENTS</w:t>
      </w:r>
    </w:p>
    <w:p w:rsidR="00F63F9F" w:rsidRDefault="00F63F9F" w:rsidP="00F63F9F">
      <w:pPr>
        <w:pStyle w:val="BodyText"/>
        <w:spacing w:before="9"/>
        <w:rPr>
          <w:b/>
          <w:sz w:val="19"/>
        </w:rPr>
      </w:pPr>
    </w:p>
    <w:p w:rsidR="00F63F9F" w:rsidRDefault="00EF2674" w:rsidP="00F63F9F">
      <w:pPr>
        <w:pStyle w:val="BodyText"/>
        <w:tabs>
          <w:tab w:val="left" w:pos="2281"/>
        </w:tabs>
        <w:spacing w:line="230" w:lineRule="exact"/>
        <w:ind w:left="119"/>
      </w:pPr>
      <w:r>
        <w:t xml:space="preserve">                </w:t>
      </w:r>
      <w:r w:rsidR="00F63F9F">
        <w:t>2015</w:t>
      </w:r>
      <w:r w:rsidR="00F63F9F">
        <w:rPr>
          <w:spacing w:val="-2"/>
        </w:rPr>
        <w:t xml:space="preserve"> </w:t>
      </w:r>
      <w:r w:rsidR="00F63F9F">
        <w:t>to</w:t>
      </w:r>
      <w:r w:rsidR="00F63F9F">
        <w:rPr>
          <w:spacing w:val="-2"/>
        </w:rPr>
        <w:t xml:space="preserve"> </w:t>
      </w:r>
      <w:r w:rsidR="00F63F9F">
        <w:t>Present</w:t>
      </w:r>
      <w:r w:rsidR="00F63F9F">
        <w:tab/>
      </w:r>
      <w:r w:rsidR="00F63F9F">
        <w:tab/>
        <w:t xml:space="preserve">  Associate Professor of</w:t>
      </w:r>
      <w:r w:rsidR="00F63F9F">
        <w:rPr>
          <w:spacing w:val="-25"/>
        </w:rPr>
        <w:t xml:space="preserve"> </w:t>
      </w:r>
      <w:r w:rsidR="00F63F9F">
        <w:t>Psychiatry</w:t>
      </w:r>
    </w:p>
    <w:p w:rsidR="00F63F9F" w:rsidRDefault="00F63F9F" w:rsidP="00F63F9F">
      <w:pPr>
        <w:pStyle w:val="BodyText"/>
        <w:spacing w:line="230" w:lineRule="exact"/>
        <w:ind w:left="2999"/>
      </w:pPr>
      <w:r>
        <w:t>F. Herbert School of Medicine</w:t>
      </w:r>
    </w:p>
    <w:p w:rsidR="00F63F9F" w:rsidRDefault="00F63F9F" w:rsidP="00F63F9F">
      <w:pPr>
        <w:pStyle w:val="BodyText"/>
        <w:spacing w:before="1"/>
        <w:ind w:left="2999" w:right="1517"/>
      </w:pPr>
      <w:r>
        <w:t>Uniformed Services University of the Health Sciences Bethesda, Maryland</w:t>
      </w:r>
    </w:p>
    <w:p w:rsidR="00F63F9F" w:rsidRDefault="00F63F9F" w:rsidP="00F63F9F">
      <w:pPr>
        <w:pStyle w:val="BodyText"/>
        <w:spacing w:before="11"/>
        <w:rPr>
          <w:sz w:val="19"/>
        </w:rPr>
      </w:pPr>
    </w:p>
    <w:p w:rsidR="00F63F9F" w:rsidRDefault="00EF2674" w:rsidP="00F63F9F">
      <w:pPr>
        <w:pStyle w:val="BodyText"/>
        <w:tabs>
          <w:tab w:val="left" w:pos="2281"/>
        </w:tabs>
        <w:spacing w:line="230" w:lineRule="exact"/>
        <w:ind w:left="119"/>
      </w:pPr>
      <w:r>
        <w:t xml:space="preserve">               </w:t>
      </w:r>
      <w:r w:rsidR="00F63F9F">
        <w:t>2009 to</w:t>
      </w:r>
      <w:r w:rsidR="00F63F9F">
        <w:rPr>
          <w:spacing w:val="-1"/>
        </w:rPr>
        <w:t xml:space="preserve"> </w:t>
      </w:r>
      <w:r w:rsidR="00F63F9F">
        <w:t>2015</w:t>
      </w:r>
      <w:r w:rsidR="00F63F9F">
        <w:tab/>
      </w:r>
      <w:r w:rsidR="00F63F9F">
        <w:tab/>
        <w:t xml:space="preserve">  Assistant Professor of</w:t>
      </w:r>
      <w:r w:rsidR="00F63F9F">
        <w:rPr>
          <w:spacing w:val="-18"/>
        </w:rPr>
        <w:t xml:space="preserve"> </w:t>
      </w:r>
      <w:r w:rsidR="00F63F9F">
        <w:t>Psychiatry</w:t>
      </w:r>
    </w:p>
    <w:p w:rsidR="00F63F9F" w:rsidRDefault="00F63F9F" w:rsidP="00F63F9F">
      <w:pPr>
        <w:pStyle w:val="BodyText"/>
        <w:spacing w:line="230" w:lineRule="exact"/>
        <w:ind w:left="2999"/>
      </w:pPr>
      <w:r>
        <w:t>F. Herbert School of Medicine</w:t>
      </w:r>
    </w:p>
    <w:p w:rsidR="00F63F9F" w:rsidRDefault="00F63F9F" w:rsidP="00F63F9F">
      <w:pPr>
        <w:pStyle w:val="BodyText"/>
        <w:ind w:left="2999" w:right="1517"/>
      </w:pPr>
      <w:r>
        <w:t>Uniformed Services University of the Health Sciences Bethesda, Maryland</w:t>
      </w:r>
    </w:p>
    <w:p w:rsidR="00F63F9F" w:rsidRDefault="00F63F9F" w:rsidP="00F63F9F">
      <w:pPr>
        <w:pStyle w:val="BodyText"/>
        <w:spacing w:before="10"/>
        <w:rPr>
          <w:sz w:val="19"/>
        </w:rPr>
      </w:pPr>
    </w:p>
    <w:p w:rsidR="00F63F9F" w:rsidRDefault="00F63F9F" w:rsidP="00F63F9F">
      <w:pPr>
        <w:pStyle w:val="BodyText"/>
        <w:tabs>
          <w:tab w:val="left" w:pos="3001"/>
        </w:tabs>
      </w:pPr>
      <w:r>
        <w:t xml:space="preserve"> </w:t>
      </w:r>
      <w:r w:rsidR="00EF2674">
        <w:t xml:space="preserve">               </w:t>
      </w:r>
      <w:r>
        <w:t xml:space="preserve"> 2006</w:t>
      </w:r>
      <w:r>
        <w:rPr>
          <w:spacing w:val="-2"/>
        </w:rPr>
        <w:t xml:space="preserve"> </w:t>
      </w:r>
      <w:r>
        <w:t>to</w:t>
      </w:r>
      <w:r>
        <w:rPr>
          <w:spacing w:val="-2"/>
        </w:rPr>
        <w:t xml:space="preserve"> </w:t>
      </w:r>
      <w:r>
        <w:t>2009</w:t>
      </w:r>
      <w:r>
        <w:tab/>
        <w:t>Teaching Fellow in</w:t>
      </w:r>
      <w:r>
        <w:rPr>
          <w:spacing w:val="-21"/>
        </w:rPr>
        <w:t xml:space="preserve"> </w:t>
      </w:r>
      <w:r>
        <w:t>Psychiatry</w:t>
      </w:r>
    </w:p>
    <w:p w:rsidR="00F63F9F" w:rsidRDefault="00F63F9F" w:rsidP="00F63F9F">
      <w:pPr>
        <w:pStyle w:val="BodyText"/>
        <w:spacing w:line="230" w:lineRule="exact"/>
        <w:ind w:left="2999"/>
      </w:pPr>
      <w:r>
        <w:t>F. Herbert School of Medicine</w:t>
      </w:r>
    </w:p>
    <w:p w:rsidR="00F63F9F" w:rsidRDefault="00F63F9F" w:rsidP="00F63F9F">
      <w:pPr>
        <w:pStyle w:val="BodyText"/>
        <w:ind w:left="2999" w:right="1517"/>
      </w:pPr>
      <w:r>
        <w:t>Uniformed Services University of the Health Sciences Bethesda, Maryland</w:t>
      </w:r>
    </w:p>
    <w:p w:rsidR="00F63F9F" w:rsidRDefault="00F63F9F" w:rsidP="00F63F9F">
      <w:pPr>
        <w:pStyle w:val="BodyText"/>
        <w:spacing w:before="2"/>
      </w:pPr>
    </w:p>
    <w:p w:rsidR="00F63F9F" w:rsidRDefault="00F63F9F" w:rsidP="00F63F9F">
      <w:pPr>
        <w:pStyle w:val="Heading1"/>
        <w:numPr>
          <w:ilvl w:val="0"/>
          <w:numId w:val="1"/>
        </w:numPr>
        <w:tabs>
          <w:tab w:val="left" w:pos="365"/>
        </w:tabs>
        <w:ind w:left="364" w:hanging="244"/>
      </w:pPr>
      <w:r>
        <w:t>ACADEMIC</w:t>
      </w:r>
      <w:r>
        <w:rPr>
          <w:spacing w:val="-8"/>
        </w:rPr>
        <w:t xml:space="preserve"> </w:t>
      </w:r>
      <w:r>
        <w:t>HONORS</w:t>
      </w:r>
    </w:p>
    <w:p w:rsidR="00F63F9F" w:rsidRDefault="00F63F9F" w:rsidP="00F63F9F">
      <w:pPr>
        <w:pStyle w:val="BodyText"/>
        <w:spacing w:before="9"/>
        <w:rPr>
          <w:b/>
          <w:sz w:val="19"/>
        </w:rPr>
      </w:pPr>
    </w:p>
    <w:p w:rsidR="00F63F9F" w:rsidRDefault="00F63F9F" w:rsidP="00F63F9F">
      <w:pPr>
        <w:pStyle w:val="BodyText"/>
        <w:tabs>
          <w:tab w:val="left" w:pos="3000"/>
        </w:tabs>
        <w:spacing w:line="230" w:lineRule="exact"/>
        <w:ind w:left="839"/>
      </w:pPr>
      <w:r>
        <w:t>2018</w:t>
      </w:r>
      <w:r>
        <w:tab/>
        <w:t>Distinguished Fellow of the American Psychiatric Association</w:t>
      </w:r>
    </w:p>
    <w:p w:rsidR="00F63F9F" w:rsidRDefault="00F63F9F" w:rsidP="00F63F9F">
      <w:pPr>
        <w:pStyle w:val="BodyText"/>
        <w:tabs>
          <w:tab w:val="left" w:pos="3000"/>
        </w:tabs>
        <w:spacing w:line="230" w:lineRule="exact"/>
        <w:ind w:left="839"/>
      </w:pPr>
      <w:r>
        <w:t>2014</w:t>
      </w:r>
      <w:r>
        <w:tab/>
        <w:t>Fellow of the American Psychiatric</w:t>
      </w:r>
      <w:r>
        <w:rPr>
          <w:spacing w:val="-24"/>
        </w:rPr>
        <w:t xml:space="preserve"> </w:t>
      </w:r>
      <w:r>
        <w:t>Association</w:t>
      </w:r>
    </w:p>
    <w:p w:rsidR="009E0330" w:rsidRDefault="00F63F9F" w:rsidP="00F63F9F">
      <w:pPr>
        <w:pStyle w:val="BodyText"/>
        <w:tabs>
          <w:tab w:val="left" w:pos="3000"/>
        </w:tabs>
        <w:ind w:left="3050" w:right="217" w:hanging="2211"/>
      </w:pPr>
      <w:r>
        <w:t>2012</w:t>
      </w:r>
      <w:r>
        <w:tab/>
        <w:t>Focus of an article in March 2012 edition of Monitor</w:t>
      </w:r>
      <w:r>
        <w:rPr>
          <w:spacing w:val="-28"/>
        </w:rPr>
        <w:t xml:space="preserve"> </w:t>
      </w:r>
      <w:r>
        <w:t>on</w:t>
      </w:r>
      <w:r>
        <w:rPr>
          <w:spacing w:val="-4"/>
        </w:rPr>
        <w:t xml:space="preserve"> </w:t>
      </w:r>
      <w:r>
        <w:t>Psychology.</w:t>
      </w:r>
      <w:r>
        <w:rPr>
          <w:spacing w:val="-1"/>
        </w:rPr>
        <w:t xml:space="preserve"> </w:t>
      </w:r>
      <w:r>
        <w:t>“A</w:t>
      </w:r>
    </w:p>
    <w:p w:rsidR="00F63F9F" w:rsidRDefault="009E0330" w:rsidP="00F63F9F">
      <w:pPr>
        <w:pStyle w:val="BodyText"/>
        <w:tabs>
          <w:tab w:val="left" w:pos="3000"/>
        </w:tabs>
        <w:ind w:left="3050" w:right="217" w:hanging="2211"/>
      </w:pPr>
      <w:r>
        <w:tab/>
      </w:r>
      <w:r w:rsidR="00F63F9F">
        <w:t>Psychodynamic Treatment for PTSD Shows Promise for</w:t>
      </w:r>
      <w:r w:rsidR="00F63F9F">
        <w:rPr>
          <w:spacing w:val="-28"/>
        </w:rPr>
        <w:t xml:space="preserve"> </w:t>
      </w:r>
      <w:r w:rsidR="00F63F9F">
        <w:t>Soldiers”</w:t>
      </w:r>
    </w:p>
    <w:p w:rsidR="00F63F9F" w:rsidRDefault="00F63F9F" w:rsidP="00F63F9F">
      <w:pPr>
        <w:pStyle w:val="BodyText"/>
        <w:tabs>
          <w:tab w:val="left" w:pos="3002"/>
        </w:tabs>
        <w:spacing w:before="1" w:line="230" w:lineRule="exact"/>
        <w:ind w:left="839"/>
      </w:pPr>
      <w:r>
        <w:t>2007 to</w:t>
      </w:r>
      <w:r>
        <w:rPr>
          <w:spacing w:val="-1"/>
        </w:rPr>
        <w:t xml:space="preserve"> </w:t>
      </w:r>
      <w:r>
        <w:t>2009</w:t>
      </w:r>
      <w:r>
        <w:tab/>
        <w:t>Laughlin Fellow of American College of</w:t>
      </w:r>
      <w:r>
        <w:rPr>
          <w:spacing w:val="-29"/>
        </w:rPr>
        <w:t xml:space="preserve"> </w:t>
      </w:r>
      <w:r>
        <w:t>Psychiatry</w:t>
      </w:r>
    </w:p>
    <w:p w:rsidR="00EF2674" w:rsidRDefault="00F63F9F" w:rsidP="009E0330">
      <w:pPr>
        <w:pStyle w:val="BodyText"/>
        <w:tabs>
          <w:tab w:val="left" w:pos="2999"/>
        </w:tabs>
        <w:ind w:left="839" w:right="510"/>
      </w:pPr>
      <w:r>
        <w:t>1996 to</w:t>
      </w:r>
      <w:r>
        <w:rPr>
          <w:spacing w:val="-2"/>
        </w:rPr>
        <w:t xml:space="preserve"> </w:t>
      </w:r>
      <w:r>
        <w:t>1999</w:t>
      </w:r>
      <w:r>
        <w:tab/>
        <w:t>Armed Forces Health Professions Scholarship Program,</w:t>
      </w:r>
      <w:r>
        <w:rPr>
          <w:spacing w:val="-18"/>
        </w:rPr>
        <w:t xml:space="preserve"> </w:t>
      </w:r>
      <w:r>
        <w:t>U.S.</w:t>
      </w:r>
      <w:r>
        <w:rPr>
          <w:spacing w:val="-4"/>
        </w:rPr>
        <w:t xml:space="preserve"> </w:t>
      </w:r>
      <w:r>
        <w:t xml:space="preserve">Navy </w:t>
      </w:r>
    </w:p>
    <w:p w:rsidR="00F63F9F" w:rsidRDefault="00F63F9F" w:rsidP="009E0330">
      <w:pPr>
        <w:pStyle w:val="BodyText"/>
        <w:tabs>
          <w:tab w:val="left" w:pos="2999"/>
        </w:tabs>
        <w:ind w:left="839" w:right="510"/>
      </w:pPr>
      <w:r>
        <w:t>1995 to</w:t>
      </w:r>
      <w:r>
        <w:rPr>
          <w:spacing w:val="-2"/>
        </w:rPr>
        <w:t xml:space="preserve"> </w:t>
      </w:r>
      <w:r>
        <w:t>1999</w:t>
      </w:r>
      <w:r>
        <w:tab/>
        <w:t>Pistole Academic Scholarship, The University of Tennessee</w:t>
      </w:r>
      <w:r>
        <w:rPr>
          <w:spacing w:val="-23"/>
        </w:rPr>
        <w:t xml:space="preserve"> </w:t>
      </w:r>
      <w:r>
        <w:t>at</w:t>
      </w:r>
      <w:r w:rsidR="009E0330">
        <w:tab/>
      </w:r>
      <w:r>
        <w:t>Memphis, College of Medicine</w:t>
      </w:r>
    </w:p>
    <w:p w:rsidR="00EF2674" w:rsidRDefault="00F63F9F" w:rsidP="00F63F9F">
      <w:pPr>
        <w:pStyle w:val="BodyText"/>
        <w:tabs>
          <w:tab w:val="left" w:pos="3000"/>
        </w:tabs>
        <w:ind w:left="839" w:right="598"/>
        <w:rPr>
          <w:spacing w:val="-1"/>
        </w:rPr>
      </w:pPr>
      <w:r>
        <w:t>1995</w:t>
      </w:r>
      <w:r>
        <w:tab/>
        <w:t>Phi Beta Kappa, The University of North Carolina at</w:t>
      </w:r>
      <w:r>
        <w:rPr>
          <w:spacing w:val="-25"/>
        </w:rPr>
        <w:t xml:space="preserve"> </w:t>
      </w:r>
      <w:r>
        <w:t>Chapel</w:t>
      </w:r>
      <w:r>
        <w:rPr>
          <w:spacing w:val="-3"/>
        </w:rPr>
        <w:t xml:space="preserve"> </w:t>
      </w:r>
      <w:r>
        <w:t>Hill</w:t>
      </w:r>
      <w:r>
        <w:rPr>
          <w:spacing w:val="-1"/>
        </w:rPr>
        <w:t xml:space="preserve"> </w:t>
      </w:r>
    </w:p>
    <w:p w:rsidR="00F63F9F" w:rsidRDefault="00F63F9F" w:rsidP="00F63F9F">
      <w:pPr>
        <w:pStyle w:val="BodyText"/>
        <w:tabs>
          <w:tab w:val="left" w:pos="3000"/>
        </w:tabs>
        <w:ind w:left="839" w:right="598"/>
      </w:pPr>
      <w:r>
        <w:t>1991 to</w:t>
      </w:r>
      <w:r>
        <w:rPr>
          <w:spacing w:val="-1"/>
        </w:rPr>
        <w:t xml:space="preserve"> </w:t>
      </w:r>
      <w:r>
        <w:t>1995</w:t>
      </w:r>
      <w:r>
        <w:tab/>
        <w:t>Honors Program, The University of North Carolina at Chapel</w:t>
      </w:r>
      <w:r>
        <w:rPr>
          <w:spacing w:val="-30"/>
        </w:rPr>
        <w:t xml:space="preserve"> </w:t>
      </w:r>
      <w:r>
        <w:t>Hill</w:t>
      </w:r>
    </w:p>
    <w:p w:rsidR="00F63F9F" w:rsidRDefault="00F63F9F" w:rsidP="00F63F9F">
      <w:pPr>
        <w:pStyle w:val="BodyText"/>
        <w:spacing w:before="2"/>
      </w:pPr>
    </w:p>
    <w:p w:rsidR="00F63F9F" w:rsidRDefault="00F63F9F" w:rsidP="00F63F9F">
      <w:pPr>
        <w:pStyle w:val="Heading1"/>
        <w:numPr>
          <w:ilvl w:val="0"/>
          <w:numId w:val="1"/>
        </w:numPr>
        <w:tabs>
          <w:tab w:val="left" w:pos="443"/>
        </w:tabs>
        <w:ind w:left="442" w:hanging="322"/>
      </w:pPr>
      <w:r>
        <w:t>PROFESSIONAL</w:t>
      </w:r>
      <w:r>
        <w:rPr>
          <w:spacing w:val="-5"/>
        </w:rPr>
        <w:t xml:space="preserve"> </w:t>
      </w:r>
      <w:r>
        <w:t>EXPERIENCE</w:t>
      </w:r>
    </w:p>
    <w:p w:rsidR="00F63F9F" w:rsidRDefault="00F63F9F" w:rsidP="00F63F9F">
      <w:pPr>
        <w:pStyle w:val="BodyText"/>
        <w:spacing w:before="8"/>
        <w:rPr>
          <w:b/>
          <w:sz w:val="19"/>
        </w:rPr>
      </w:pPr>
    </w:p>
    <w:p w:rsidR="00F63F9F" w:rsidRDefault="00F63F9F" w:rsidP="00F63F9F">
      <w:pPr>
        <w:pStyle w:val="BodyText"/>
        <w:spacing w:before="8"/>
        <w:rPr>
          <w:sz w:val="19"/>
        </w:rPr>
      </w:pPr>
      <w:r>
        <w:rPr>
          <w:b/>
          <w:sz w:val="19"/>
        </w:rPr>
        <w:tab/>
      </w:r>
      <w:r w:rsidRPr="00DB5A9A">
        <w:rPr>
          <w:sz w:val="19"/>
        </w:rPr>
        <w:t xml:space="preserve">   2/2019 to </w:t>
      </w:r>
      <w:r w:rsidR="00B277A2">
        <w:rPr>
          <w:sz w:val="19"/>
        </w:rPr>
        <w:t>Present</w:t>
      </w:r>
      <w:r>
        <w:rPr>
          <w:sz w:val="19"/>
        </w:rPr>
        <w:tab/>
        <w:t xml:space="preserve">  Medical Director and Chief Financial Officer</w:t>
      </w:r>
    </w:p>
    <w:p w:rsidR="00F63F9F" w:rsidRDefault="00F63F9F" w:rsidP="00F63F9F">
      <w:pPr>
        <w:pStyle w:val="BodyText"/>
        <w:spacing w:before="8"/>
        <w:rPr>
          <w:sz w:val="19"/>
        </w:rPr>
      </w:pPr>
      <w:r>
        <w:rPr>
          <w:sz w:val="19"/>
        </w:rPr>
        <w:tab/>
      </w:r>
      <w:r>
        <w:rPr>
          <w:sz w:val="19"/>
        </w:rPr>
        <w:tab/>
      </w:r>
      <w:r>
        <w:rPr>
          <w:sz w:val="19"/>
        </w:rPr>
        <w:tab/>
      </w:r>
      <w:r>
        <w:rPr>
          <w:sz w:val="19"/>
        </w:rPr>
        <w:tab/>
        <w:t xml:space="preserve">  Kentlands Psychotherapy</w:t>
      </w:r>
      <w:r>
        <w:rPr>
          <w:sz w:val="19"/>
        </w:rPr>
        <w:tab/>
      </w:r>
    </w:p>
    <w:p w:rsidR="00F63F9F" w:rsidRDefault="00F63F9F" w:rsidP="00F63F9F">
      <w:pPr>
        <w:pStyle w:val="BodyText"/>
        <w:spacing w:before="8"/>
        <w:rPr>
          <w:sz w:val="19"/>
        </w:rPr>
      </w:pPr>
    </w:p>
    <w:p w:rsidR="00F63F9F" w:rsidRPr="00DB5A9A" w:rsidRDefault="00F63F9F" w:rsidP="00F63F9F">
      <w:pPr>
        <w:pStyle w:val="BodyText"/>
        <w:spacing w:before="8"/>
        <w:rPr>
          <w:sz w:val="19"/>
        </w:rPr>
      </w:pPr>
      <w:r>
        <w:rPr>
          <w:sz w:val="19"/>
        </w:rPr>
        <w:tab/>
      </w:r>
      <w:r>
        <w:rPr>
          <w:sz w:val="19"/>
        </w:rPr>
        <w:tab/>
      </w:r>
      <w:r>
        <w:rPr>
          <w:sz w:val="19"/>
        </w:rPr>
        <w:tab/>
        <w:t xml:space="preserve"> </w:t>
      </w:r>
      <w:r>
        <w:rPr>
          <w:sz w:val="19"/>
        </w:rPr>
        <w:tab/>
      </w:r>
      <w:r w:rsidR="00B277A2">
        <w:rPr>
          <w:sz w:val="19"/>
        </w:rPr>
        <w:t xml:space="preserve"> </w:t>
      </w:r>
      <w:r>
        <w:rPr>
          <w:sz w:val="19"/>
        </w:rPr>
        <w:t xml:space="preserve">Duties: Evaluate and treat clients of therapist in the practice.  Consultant for </w:t>
      </w:r>
      <w:r>
        <w:rPr>
          <w:sz w:val="19"/>
        </w:rPr>
        <w:tab/>
      </w:r>
      <w:r>
        <w:rPr>
          <w:sz w:val="19"/>
        </w:rPr>
        <w:tab/>
      </w:r>
      <w:r>
        <w:rPr>
          <w:sz w:val="19"/>
        </w:rPr>
        <w:tab/>
      </w:r>
      <w:r>
        <w:rPr>
          <w:sz w:val="19"/>
        </w:rPr>
        <w:tab/>
        <w:t xml:space="preserve"> </w:t>
      </w:r>
      <w:r w:rsidR="009E0330">
        <w:rPr>
          <w:sz w:val="19"/>
        </w:rPr>
        <w:tab/>
      </w:r>
      <w:r w:rsidR="00B277A2">
        <w:rPr>
          <w:sz w:val="19"/>
        </w:rPr>
        <w:t xml:space="preserve"> </w:t>
      </w:r>
      <w:r>
        <w:rPr>
          <w:sz w:val="19"/>
        </w:rPr>
        <w:t xml:space="preserve">the therapists about their clients concerning psychopharmacology. Consultant </w:t>
      </w:r>
      <w:r>
        <w:rPr>
          <w:sz w:val="19"/>
        </w:rPr>
        <w:tab/>
      </w:r>
      <w:r>
        <w:rPr>
          <w:sz w:val="19"/>
        </w:rPr>
        <w:tab/>
      </w:r>
      <w:r>
        <w:rPr>
          <w:sz w:val="19"/>
        </w:rPr>
        <w:tab/>
      </w:r>
      <w:r>
        <w:rPr>
          <w:sz w:val="19"/>
        </w:rPr>
        <w:tab/>
        <w:t xml:space="preserve"> </w:t>
      </w:r>
      <w:r w:rsidR="009E0330">
        <w:rPr>
          <w:sz w:val="19"/>
        </w:rPr>
        <w:tab/>
      </w:r>
      <w:r w:rsidR="00B277A2">
        <w:rPr>
          <w:sz w:val="19"/>
        </w:rPr>
        <w:t xml:space="preserve"> </w:t>
      </w:r>
      <w:r>
        <w:rPr>
          <w:sz w:val="19"/>
        </w:rPr>
        <w:t xml:space="preserve">for the founder of the practice concerning clinic management.  Oversee </w:t>
      </w:r>
      <w:r>
        <w:rPr>
          <w:sz w:val="19"/>
        </w:rPr>
        <w:tab/>
      </w:r>
      <w:r>
        <w:rPr>
          <w:sz w:val="19"/>
        </w:rPr>
        <w:tab/>
      </w:r>
      <w:r>
        <w:rPr>
          <w:sz w:val="19"/>
        </w:rPr>
        <w:tab/>
      </w:r>
      <w:r>
        <w:rPr>
          <w:sz w:val="19"/>
        </w:rPr>
        <w:tab/>
      </w:r>
      <w:r>
        <w:rPr>
          <w:sz w:val="19"/>
        </w:rPr>
        <w:tab/>
        <w:t xml:space="preserve"> </w:t>
      </w:r>
      <w:r w:rsidR="009E0330">
        <w:rPr>
          <w:sz w:val="19"/>
        </w:rPr>
        <w:tab/>
      </w:r>
      <w:r w:rsidR="00B277A2">
        <w:rPr>
          <w:sz w:val="19"/>
        </w:rPr>
        <w:t xml:space="preserve"> </w:t>
      </w:r>
      <w:r>
        <w:rPr>
          <w:sz w:val="19"/>
        </w:rPr>
        <w:t xml:space="preserve">financial operations of the practice.  </w:t>
      </w:r>
    </w:p>
    <w:p w:rsidR="00F63F9F" w:rsidRDefault="00F63F9F" w:rsidP="00F63F9F">
      <w:pPr>
        <w:pStyle w:val="BodyText"/>
        <w:spacing w:before="8"/>
        <w:rPr>
          <w:b/>
          <w:sz w:val="19"/>
        </w:rPr>
      </w:pPr>
    </w:p>
    <w:p w:rsidR="00F63F9F" w:rsidRPr="00DB5A9A" w:rsidRDefault="00F63F9F" w:rsidP="00F63F9F">
      <w:pPr>
        <w:pStyle w:val="BodyText"/>
        <w:spacing w:before="8"/>
        <w:rPr>
          <w:sz w:val="19"/>
        </w:rPr>
      </w:pPr>
      <w:r>
        <w:rPr>
          <w:b/>
          <w:sz w:val="19"/>
        </w:rPr>
        <w:tab/>
      </w:r>
      <w:r>
        <w:rPr>
          <w:sz w:val="19"/>
        </w:rPr>
        <w:t xml:space="preserve">   1/2019 to </w:t>
      </w:r>
      <w:r w:rsidR="00B277A2">
        <w:rPr>
          <w:sz w:val="19"/>
        </w:rPr>
        <w:t>6/2019</w:t>
      </w:r>
      <w:r w:rsidRPr="00DB5A9A">
        <w:rPr>
          <w:sz w:val="19"/>
        </w:rPr>
        <w:tab/>
        <w:t xml:space="preserve">  Staff Psychiatrist</w:t>
      </w:r>
    </w:p>
    <w:p w:rsidR="00F63F9F" w:rsidRDefault="00F63F9F" w:rsidP="00F63F9F">
      <w:pPr>
        <w:pStyle w:val="BodyText"/>
        <w:spacing w:before="8"/>
        <w:rPr>
          <w:sz w:val="19"/>
        </w:rPr>
      </w:pPr>
      <w:r w:rsidRPr="00DB5A9A">
        <w:rPr>
          <w:sz w:val="19"/>
        </w:rPr>
        <w:tab/>
      </w:r>
      <w:r w:rsidRPr="00DB5A9A">
        <w:rPr>
          <w:sz w:val="19"/>
        </w:rPr>
        <w:tab/>
      </w:r>
      <w:r w:rsidRPr="00DB5A9A">
        <w:rPr>
          <w:sz w:val="19"/>
        </w:rPr>
        <w:tab/>
      </w:r>
      <w:r w:rsidRPr="00DB5A9A">
        <w:rPr>
          <w:sz w:val="19"/>
        </w:rPr>
        <w:tab/>
        <w:t xml:space="preserve">  Walter Reed National Military Medical Center</w:t>
      </w:r>
    </w:p>
    <w:p w:rsidR="00F63F9F" w:rsidRDefault="00F63F9F" w:rsidP="00F63F9F">
      <w:pPr>
        <w:pStyle w:val="BodyText"/>
        <w:spacing w:before="8"/>
        <w:rPr>
          <w:sz w:val="19"/>
        </w:rPr>
      </w:pPr>
      <w:r>
        <w:rPr>
          <w:sz w:val="19"/>
        </w:rPr>
        <w:tab/>
      </w:r>
      <w:r>
        <w:rPr>
          <w:sz w:val="19"/>
        </w:rPr>
        <w:tab/>
      </w:r>
    </w:p>
    <w:p w:rsidR="00F63F9F" w:rsidRPr="00DB5A9A" w:rsidRDefault="00F63F9F" w:rsidP="00F63F9F">
      <w:pPr>
        <w:pStyle w:val="BodyText"/>
        <w:spacing w:before="8"/>
        <w:rPr>
          <w:sz w:val="19"/>
        </w:rPr>
      </w:pPr>
      <w:r>
        <w:rPr>
          <w:sz w:val="19"/>
        </w:rPr>
        <w:tab/>
      </w:r>
      <w:r>
        <w:rPr>
          <w:sz w:val="19"/>
        </w:rPr>
        <w:tab/>
      </w:r>
      <w:r>
        <w:rPr>
          <w:sz w:val="19"/>
        </w:rPr>
        <w:tab/>
        <w:t xml:space="preserve">  </w:t>
      </w:r>
      <w:r>
        <w:rPr>
          <w:sz w:val="19"/>
        </w:rPr>
        <w:tab/>
        <w:t xml:space="preserve"> Duties: Supervise and teach psychiatry residents in general adult psychiatry </w:t>
      </w:r>
      <w:r>
        <w:rPr>
          <w:sz w:val="19"/>
        </w:rPr>
        <w:tab/>
      </w:r>
      <w:r>
        <w:rPr>
          <w:sz w:val="19"/>
        </w:rPr>
        <w:tab/>
      </w:r>
      <w:r>
        <w:rPr>
          <w:sz w:val="19"/>
        </w:rPr>
        <w:tab/>
      </w:r>
      <w:r>
        <w:rPr>
          <w:sz w:val="19"/>
        </w:rPr>
        <w:tab/>
        <w:t xml:space="preserve"> </w:t>
      </w:r>
      <w:r w:rsidR="009E0330">
        <w:rPr>
          <w:sz w:val="19"/>
        </w:rPr>
        <w:tab/>
      </w:r>
      <w:r w:rsidR="00EF2674">
        <w:rPr>
          <w:sz w:val="19"/>
        </w:rPr>
        <w:t xml:space="preserve"> </w:t>
      </w:r>
      <w:r>
        <w:rPr>
          <w:sz w:val="19"/>
        </w:rPr>
        <w:t xml:space="preserve">and psychodynamic therapy.  Evaluate and treat psychiatric patients at Walter   </w:t>
      </w:r>
      <w:r>
        <w:rPr>
          <w:sz w:val="19"/>
        </w:rPr>
        <w:tab/>
      </w:r>
      <w:r>
        <w:rPr>
          <w:sz w:val="19"/>
        </w:rPr>
        <w:tab/>
      </w:r>
      <w:r>
        <w:rPr>
          <w:sz w:val="19"/>
        </w:rPr>
        <w:tab/>
      </w:r>
      <w:r>
        <w:rPr>
          <w:sz w:val="19"/>
        </w:rPr>
        <w:tab/>
        <w:t xml:space="preserve"> </w:t>
      </w:r>
      <w:r w:rsidR="009E0330">
        <w:rPr>
          <w:sz w:val="19"/>
        </w:rPr>
        <w:tab/>
      </w:r>
      <w:r w:rsidR="00EF2674">
        <w:rPr>
          <w:sz w:val="19"/>
        </w:rPr>
        <w:t xml:space="preserve"> </w:t>
      </w:r>
      <w:r>
        <w:rPr>
          <w:sz w:val="19"/>
        </w:rPr>
        <w:t xml:space="preserve">Reed and Fort Belvoir Community Hospital. Serve as consultant to </w:t>
      </w:r>
      <w:r>
        <w:rPr>
          <w:sz w:val="19"/>
        </w:rPr>
        <w:tab/>
      </w:r>
      <w:r>
        <w:rPr>
          <w:sz w:val="19"/>
        </w:rPr>
        <w:tab/>
      </w:r>
      <w:r>
        <w:rPr>
          <w:sz w:val="19"/>
        </w:rPr>
        <w:tab/>
      </w:r>
      <w:r>
        <w:rPr>
          <w:sz w:val="19"/>
        </w:rPr>
        <w:tab/>
      </w:r>
      <w:r>
        <w:rPr>
          <w:sz w:val="19"/>
        </w:rPr>
        <w:tab/>
        <w:t xml:space="preserve"> </w:t>
      </w:r>
      <w:r w:rsidR="009E0330">
        <w:rPr>
          <w:sz w:val="19"/>
        </w:rPr>
        <w:tab/>
      </w:r>
      <w:r w:rsidR="00EF2674">
        <w:rPr>
          <w:sz w:val="19"/>
        </w:rPr>
        <w:t xml:space="preserve"> </w:t>
      </w:r>
      <w:r>
        <w:rPr>
          <w:sz w:val="19"/>
        </w:rPr>
        <w:t xml:space="preserve">Behavioral Health Directorate leadership.  </w:t>
      </w:r>
    </w:p>
    <w:p w:rsidR="00F63F9F" w:rsidRPr="00DB5A9A" w:rsidRDefault="00F63F9F" w:rsidP="00F63F9F">
      <w:pPr>
        <w:pStyle w:val="BodyText"/>
        <w:spacing w:before="8"/>
        <w:rPr>
          <w:sz w:val="19"/>
        </w:rPr>
      </w:pPr>
    </w:p>
    <w:p w:rsidR="00EF2674" w:rsidRDefault="00F63F9F" w:rsidP="00EF2674">
      <w:pPr>
        <w:pStyle w:val="BodyText"/>
        <w:tabs>
          <w:tab w:val="left" w:pos="3000"/>
        </w:tabs>
        <w:ind w:left="839"/>
      </w:pPr>
      <w:r>
        <w:t>8/2016</w:t>
      </w:r>
      <w:r>
        <w:rPr>
          <w:spacing w:val="-1"/>
        </w:rPr>
        <w:t xml:space="preserve"> </w:t>
      </w:r>
      <w:r>
        <w:t>to</w:t>
      </w:r>
      <w:r>
        <w:rPr>
          <w:spacing w:val="-3"/>
        </w:rPr>
        <w:t xml:space="preserve"> </w:t>
      </w:r>
      <w:r>
        <w:t>12/2018</w:t>
      </w:r>
      <w:r w:rsidR="00EF2674">
        <w:tab/>
      </w:r>
      <w:r>
        <w:t>Deputy Director for Clinical</w:t>
      </w:r>
      <w:r>
        <w:rPr>
          <w:spacing w:val="-26"/>
        </w:rPr>
        <w:t xml:space="preserve"> </w:t>
      </w:r>
      <w:r>
        <w:t>Operations</w:t>
      </w:r>
    </w:p>
    <w:p w:rsidR="00F63F9F" w:rsidRDefault="00EF2674" w:rsidP="00EF2674">
      <w:pPr>
        <w:pStyle w:val="BodyText"/>
        <w:tabs>
          <w:tab w:val="left" w:pos="3000"/>
        </w:tabs>
        <w:ind w:left="839"/>
      </w:pPr>
      <w:r>
        <w:tab/>
      </w:r>
      <w:r w:rsidR="00F63F9F">
        <w:t>Behavioral Health Directorate</w:t>
      </w:r>
    </w:p>
    <w:p w:rsidR="00F63F9F" w:rsidRDefault="00F63F9F" w:rsidP="00F63F9F">
      <w:pPr>
        <w:pStyle w:val="BodyText"/>
        <w:ind w:left="2999"/>
      </w:pPr>
      <w:r>
        <w:t>Walter Reed National Military Medical Center</w:t>
      </w:r>
    </w:p>
    <w:p w:rsidR="00F63F9F" w:rsidRDefault="00F63F9F" w:rsidP="00F63F9F">
      <w:pPr>
        <w:pStyle w:val="BodyText"/>
        <w:ind w:left="3000" w:right="162" w:hanging="720"/>
        <w:rPr>
          <w:sz w:val="19"/>
        </w:rPr>
      </w:pPr>
    </w:p>
    <w:p w:rsidR="00F63F9F" w:rsidRDefault="00F63F9F" w:rsidP="00F63F9F">
      <w:pPr>
        <w:pStyle w:val="BodyText"/>
        <w:ind w:left="3000" w:right="162" w:hanging="720"/>
      </w:pPr>
      <w:r>
        <w:rPr>
          <w:sz w:val="19"/>
        </w:rPr>
        <w:tab/>
      </w:r>
      <w:r>
        <w:t>Duties: Supervisor to all officers, enlisted, and civilian personnel within the Behavioral Health Directorate. Assists the Director for Behavioral Health in the oversight and efficient management of all clinical and ancillary services provided by directorate business units, personnel assignments and staffing, budget prioritization and re-allocation, efficiency reviews, directorate-wide policies and procedures, analyzing and interpreting internal and external customer satisfaction issues and tracking and analyzing process improvement initiatives. Assists the Director for Behavioral Health in all unity of effort projects within the National Capital Region.</w:t>
      </w:r>
    </w:p>
    <w:p w:rsidR="00F63F9F" w:rsidRDefault="00F63F9F" w:rsidP="00F63F9F">
      <w:pPr>
        <w:pStyle w:val="BodyText"/>
        <w:spacing w:before="11"/>
        <w:rPr>
          <w:sz w:val="19"/>
        </w:rPr>
      </w:pPr>
    </w:p>
    <w:p w:rsidR="00F63F9F" w:rsidRDefault="00F63F9F" w:rsidP="00F63F9F">
      <w:pPr>
        <w:pStyle w:val="BodyText"/>
        <w:tabs>
          <w:tab w:val="left" w:pos="2999"/>
        </w:tabs>
        <w:ind w:left="839"/>
      </w:pPr>
      <w:r>
        <w:t>11/2015</w:t>
      </w:r>
      <w:r>
        <w:rPr>
          <w:spacing w:val="-1"/>
        </w:rPr>
        <w:t xml:space="preserve"> </w:t>
      </w:r>
      <w:r>
        <w:t>to</w:t>
      </w:r>
      <w:r>
        <w:rPr>
          <w:spacing w:val="-3"/>
        </w:rPr>
        <w:t xml:space="preserve"> </w:t>
      </w:r>
      <w:r>
        <w:t>11/2016</w:t>
      </w:r>
      <w:r>
        <w:tab/>
        <w:t>Department</w:t>
      </w:r>
      <w:r>
        <w:rPr>
          <w:spacing w:val="-9"/>
        </w:rPr>
        <w:t xml:space="preserve"> </w:t>
      </w:r>
      <w:r>
        <w:t>Chief</w:t>
      </w:r>
    </w:p>
    <w:p w:rsidR="00F63F9F" w:rsidRDefault="00F63F9F" w:rsidP="00F63F9F">
      <w:pPr>
        <w:pStyle w:val="BodyText"/>
        <w:ind w:left="2999" w:right="1912"/>
      </w:pPr>
      <w:r>
        <w:t>Acute and Outpatient Behavioral Health Services Walter Reed National Military Medical Center</w:t>
      </w:r>
    </w:p>
    <w:p w:rsidR="002618FA" w:rsidRDefault="008D02E5"/>
    <w:p w:rsidR="00F63F9F" w:rsidRDefault="00F63F9F" w:rsidP="00F63F9F">
      <w:pPr>
        <w:pStyle w:val="BodyText"/>
        <w:spacing w:before="92"/>
        <w:ind w:left="2959" w:right="107"/>
      </w:pPr>
      <w:r>
        <w:t>Duties: Oversee inpatient, intensive outpatient, and outpatient services in one of the largest Behavioral Health (BH) departments in the Department of Defense, including the Adult Behavioral Clinic, Child and Adolescent Clinic, Inpatient BH and Inpatient Neurobehavioral Health Units,</w:t>
      </w:r>
    </w:p>
    <w:p w:rsidR="00F63F9F" w:rsidRDefault="00F63F9F" w:rsidP="00F63F9F">
      <w:pPr>
        <w:pStyle w:val="BodyText"/>
        <w:ind w:left="2959" w:right="167"/>
      </w:pPr>
      <w:r>
        <w:t>Adult Partial Hospitalization Program, and Older Adult BH Clinic, and Addictions Treatment Services. Department includes the Child and Adolescent Psychiatry Fellowship Program. Align services with mission and vision of the leadership at the military-leading and world- renowned Walter Reed Hospital.</w:t>
      </w:r>
    </w:p>
    <w:p w:rsidR="00F63F9F" w:rsidRDefault="00F63F9F"/>
    <w:p w:rsidR="00F63F9F" w:rsidRDefault="00F63F9F" w:rsidP="00F63F9F">
      <w:pPr>
        <w:pStyle w:val="BodyText"/>
        <w:tabs>
          <w:tab w:val="left" w:pos="2960"/>
        </w:tabs>
        <w:ind w:left="799"/>
      </w:pPr>
      <w:r>
        <w:t>5/2013</w:t>
      </w:r>
      <w:r>
        <w:rPr>
          <w:spacing w:val="-1"/>
        </w:rPr>
        <w:t xml:space="preserve"> </w:t>
      </w:r>
      <w:r>
        <w:t>to</w:t>
      </w:r>
      <w:r>
        <w:rPr>
          <w:spacing w:val="-3"/>
        </w:rPr>
        <w:t xml:space="preserve"> </w:t>
      </w:r>
      <w:r>
        <w:t>11/2015</w:t>
      </w:r>
      <w:r>
        <w:tab/>
        <w:t>Chief</w:t>
      </w:r>
    </w:p>
    <w:p w:rsidR="00F63F9F" w:rsidRDefault="00F63F9F" w:rsidP="00F63F9F">
      <w:pPr>
        <w:pStyle w:val="BodyText"/>
        <w:spacing w:line="230" w:lineRule="exact"/>
        <w:ind w:left="2959"/>
      </w:pPr>
      <w:r>
        <w:t>Psychiatry Department</w:t>
      </w:r>
    </w:p>
    <w:p w:rsidR="00F63F9F" w:rsidRDefault="00F63F9F" w:rsidP="00F63F9F">
      <w:pPr>
        <w:pStyle w:val="BodyText"/>
        <w:spacing w:line="230" w:lineRule="exact"/>
        <w:ind w:left="2959"/>
      </w:pPr>
      <w:r>
        <w:t>Walter Reed National Military Medical Center</w:t>
      </w:r>
    </w:p>
    <w:p w:rsidR="00F63F9F" w:rsidRDefault="00F63F9F" w:rsidP="00F63F9F">
      <w:pPr>
        <w:pStyle w:val="BodyText"/>
        <w:spacing w:before="11"/>
        <w:rPr>
          <w:sz w:val="19"/>
        </w:rPr>
      </w:pPr>
    </w:p>
    <w:p w:rsidR="00F63F9F" w:rsidRDefault="00F63F9F" w:rsidP="00F63F9F">
      <w:pPr>
        <w:pStyle w:val="BodyText"/>
        <w:ind w:left="2959" w:right="251" w:hanging="79"/>
      </w:pPr>
      <w:r>
        <w:t xml:space="preserve">  Duties: Oversee the largest Psychiatry Department in the Department of Defense, including the Adult Behavioral Clinic, Child and Adolescent Clinic, Inpatient Psychiatry and Inpatient Traumatic Brain Injury Units, Adult Partial Hospitalization Program, and Psychiatry Consult and Liaison Service. Department includes psychiatry residency and two fellowship training programs.</w:t>
      </w:r>
    </w:p>
    <w:p w:rsidR="00F63F9F" w:rsidRDefault="00F63F9F" w:rsidP="00F63F9F">
      <w:pPr>
        <w:pStyle w:val="BodyText"/>
        <w:ind w:left="2959" w:right="251" w:hanging="79"/>
      </w:pPr>
    </w:p>
    <w:p w:rsidR="00F63F9F" w:rsidRDefault="00F63F9F" w:rsidP="00F63F9F">
      <w:pPr>
        <w:pStyle w:val="BodyText"/>
        <w:tabs>
          <w:tab w:val="left" w:pos="2960"/>
        </w:tabs>
        <w:spacing w:before="1"/>
        <w:ind w:left="799"/>
      </w:pPr>
      <w:r>
        <w:t>9/2011</w:t>
      </w:r>
      <w:r>
        <w:rPr>
          <w:spacing w:val="-1"/>
        </w:rPr>
        <w:t xml:space="preserve"> </w:t>
      </w:r>
      <w:r>
        <w:t>to</w:t>
      </w:r>
      <w:r>
        <w:rPr>
          <w:spacing w:val="-3"/>
        </w:rPr>
        <w:t xml:space="preserve"> </w:t>
      </w:r>
      <w:r>
        <w:t>5/2013</w:t>
      </w:r>
      <w:r>
        <w:tab/>
        <w:t>Service</w:t>
      </w:r>
      <w:r>
        <w:rPr>
          <w:spacing w:val="-8"/>
        </w:rPr>
        <w:t xml:space="preserve"> </w:t>
      </w:r>
      <w:r>
        <w:t>Chief</w:t>
      </w:r>
    </w:p>
    <w:p w:rsidR="00F63F9F" w:rsidRDefault="00F63F9F" w:rsidP="00F63F9F">
      <w:pPr>
        <w:pStyle w:val="BodyText"/>
        <w:spacing w:line="230" w:lineRule="exact"/>
        <w:ind w:left="2959"/>
      </w:pPr>
      <w:r>
        <w:t>Adult Behavioral Health Clinic at</w:t>
      </w:r>
    </w:p>
    <w:p w:rsidR="00F63F9F" w:rsidRDefault="00F63F9F" w:rsidP="00F63F9F">
      <w:pPr>
        <w:pStyle w:val="BodyText"/>
        <w:spacing w:line="230" w:lineRule="exact"/>
        <w:ind w:left="2959"/>
      </w:pPr>
      <w:r>
        <w:t>Walter Reed National Military Medical Center at Bethesda</w:t>
      </w:r>
    </w:p>
    <w:p w:rsidR="00F63F9F" w:rsidRDefault="00F63F9F" w:rsidP="00F63F9F">
      <w:pPr>
        <w:pStyle w:val="BodyText"/>
        <w:spacing w:before="1"/>
      </w:pPr>
    </w:p>
    <w:p w:rsidR="00F63F9F" w:rsidRDefault="00F63F9F" w:rsidP="00F63F9F">
      <w:pPr>
        <w:pStyle w:val="BodyText"/>
        <w:ind w:left="3010" w:right="162" w:hanging="130"/>
      </w:pPr>
      <w:r>
        <w:t xml:space="preserve">  Duties: Manage clinic of sixty staff, including full time providers, psychiatry residents, and psychology trainees. Create and maintain patient work flow and other clinical processes that focus on Wounded Warrior care. Foster research and innovation in outpatient mental health care.  Support training programs in psychiatry, psychology, social work, and psychiatric nursing.</w:t>
      </w:r>
    </w:p>
    <w:p w:rsidR="00F63F9F" w:rsidRDefault="00F63F9F" w:rsidP="00F63F9F">
      <w:pPr>
        <w:pStyle w:val="BodyText"/>
      </w:pPr>
    </w:p>
    <w:p w:rsidR="00F63F9F" w:rsidRDefault="00F63F9F" w:rsidP="00F63F9F">
      <w:pPr>
        <w:pStyle w:val="BodyText"/>
        <w:tabs>
          <w:tab w:val="left" w:pos="2960"/>
        </w:tabs>
        <w:spacing w:before="1"/>
        <w:ind w:left="799"/>
      </w:pPr>
      <w:r>
        <w:t>1/2011</w:t>
      </w:r>
      <w:r>
        <w:rPr>
          <w:spacing w:val="-1"/>
        </w:rPr>
        <w:t xml:space="preserve"> </w:t>
      </w:r>
      <w:r>
        <w:t>to</w:t>
      </w:r>
      <w:r>
        <w:rPr>
          <w:spacing w:val="-3"/>
        </w:rPr>
        <w:t xml:space="preserve"> </w:t>
      </w:r>
      <w:r>
        <w:t>9/2011</w:t>
      </w:r>
      <w:r>
        <w:tab/>
        <w:t>Integrated Service</w:t>
      </w:r>
      <w:r>
        <w:rPr>
          <w:spacing w:val="-13"/>
        </w:rPr>
        <w:t xml:space="preserve"> </w:t>
      </w:r>
      <w:r>
        <w:t>Chief</w:t>
      </w:r>
    </w:p>
    <w:p w:rsidR="00F63F9F" w:rsidRDefault="00F63F9F" w:rsidP="00F63F9F">
      <w:pPr>
        <w:pStyle w:val="BodyText"/>
        <w:ind w:left="2959" w:right="2712"/>
      </w:pPr>
      <w:r>
        <w:t>Adult Behavioral Health Clinics at Walter Reed Army Medical Center and National Navel Medical Center</w:t>
      </w:r>
    </w:p>
    <w:p w:rsidR="00F63F9F" w:rsidRDefault="00F63F9F" w:rsidP="00F63F9F">
      <w:pPr>
        <w:pStyle w:val="BodyText"/>
        <w:spacing w:before="10"/>
        <w:rPr>
          <w:sz w:val="19"/>
        </w:rPr>
      </w:pPr>
    </w:p>
    <w:p w:rsidR="00F63F9F" w:rsidRDefault="00F63F9F" w:rsidP="00F63F9F">
      <w:pPr>
        <w:pStyle w:val="BodyText"/>
        <w:ind w:left="3010" w:right="333" w:hanging="130"/>
      </w:pPr>
      <w:r>
        <w:t xml:space="preserve">  Duties: Oversee integration of adult outpatient behavioral clinics at Walter Reed and National Naval Medical Center as the two hospitals merge for BRAC. Ensure staffing is adequate for anticipated patient load. Develop integrated SOP for new clinic, incorporating best practices from both </w:t>
      </w:r>
      <w:r>
        <w:lastRenderedPageBreak/>
        <w:t>clinics and from other leading national facilities.</w:t>
      </w:r>
    </w:p>
    <w:p w:rsidR="00F63F9F" w:rsidRDefault="00F63F9F" w:rsidP="00F63F9F">
      <w:pPr>
        <w:pStyle w:val="BodyText"/>
        <w:spacing w:before="10"/>
        <w:rPr>
          <w:sz w:val="19"/>
        </w:rPr>
      </w:pPr>
    </w:p>
    <w:p w:rsidR="00F63F9F" w:rsidRDefault="00F63F9F" w:rsidP="00F63F9F">
      <w:pPr>
        <w:pStyle w:val="BodyText"/>
        <w:tabs>
          <w:tab w:val="left" w:pos="2960"/>
        </w:tabs>
        <w:ind w:left="799"/>
      </w:pPr>
      <w:r>
        <w:t>7/2010</w:t>
      </w:r>
      <w:r>
        <w:rPr>
          <w:spacing w:val="-1"/>
        </w:rPr>
        <w:t xml:space="preserve"> </w:t>
      </w:r>
      <w:r>
        <w:t>to</w:t>
      </w:r>
      <w:r>
        <w:rPr>
          <w:spacing w:val="-3"/>
        </w:rPr>
        <w:t xml:space="preserve"> </w:t>
      </w:r>
      <w:r>
        <w:t>1/2011</w:t>
      </w:r>
      <w:r>
        <w:tab/>
        <w:t>Department</w:t>
      </w:r>
      <w:r>
        <w:rPr>
          <w:spacing w:val="-10"/>
        </w:rPr>
        <w:t xml:space="preserve"> </w:t>
      </w:r>
      <w:r>
        <w:t>Head</w:t>
      </w:r>
    </w:p>
    <w:p w:rsidR="00F63F9F" w:rsidRDefault="00F63F9F" w:rsidP="00F63F9F">
      <w:pPr>
        <w:pStyle w:val="BodyText"/>
        <w:ind w:left="2959" w:right="1273"/>
      </w:pPr>
      <w:r>
        <w:t>Psychological Health – Traumatic Brain Injury (PH-TBI) National Naval Medical Center</w:t>
      </w:r>
    </w:p>
    <w:p w:rsidR="00F63F9F" w:rsidRDefault="00F63F9F" w:rsidP="00F63F9F">
      <w:pPr>
        <w:pStyle w:val="BodyText"/>
        <w:spacing w:line="229" w:lineRule="exact"/>
        <w:ind w:left="2959"/>
      </w:pPr>
      <w:r>
        <w:t>Bethesda, MD</w:t>
      </w:r>
    </w:p>
    <w:p w:rsidR="00F63F9F" w:rsidRDefault="00F63F9F" w:rsidP="00F63F9F">
      <w:pPr>
        <w:pStyle w:val="BodyText"/>
      </w:pPr>
    </w:p>
    <w:p w:rsidR="00F63F9F" w:rsidRDefault="00F63F9F" w:rsidP="00F63F9F">
      <w:pPr>
        <w:pStyle w:val="BodyText"/>
        <w:ind w:left="2959" w:right="251" w:hanging="79"/>
      </w:pPr>
      <w:r>
        <w:t>Duties: Manage approximately 40 mental health care providers and support staff within a department whose sole purpose is to treat active duty members returning from combat zones with PTSD or traumatic brain injury. Oversee the utilization of Congressionally-mandated funding for PH-TBI throughout the hospital, annual budget of 10.5 million.  Services in department include outpatient clinic, neuropsychological assessments, inpatient consultation and liaison, and military’s only inpatient TBI ward.</w:t>
      </w:r>
    </w:p>
    <w:p w:rsidR="00F63F9F" w:rsidRDefault="00F63F9F" w:rsidP="00F63F9F">
      <w:pPr>
        <w:pStyle w:val="BodyText"/>
        <w:ind w:left="2959" w:right="251" w:hanging="79"/>
      </w:pPr>
    </w:p>
    <w:p w:rsidR="0058486B" w:rsidRDefault="0058486B" w:rsidP="0058486B">
      <w:pPr>
        <w:pStyle w:val="BodyText"/>
        <w:tabs>
          <w:tab w:val="left" w:pos="2981"/>
        </w:tabs>
        <w:spacing w:before="92"/>
        <w:ind w:left="820"/>
      </w:pPr>
      <w:r>
        <w:t>3/2009</w:t>
      </w:r>
      <w:r>
        <w:rPr>
          <w:spacing w:val="-1"/>
        </w:rPr>
        <w:t xml:space="preserve"> </w:t>
      </w:r>
      <w:r>
        <w:t>to</w:t>
      </w:r>
      <w:r>
        <w:rPr>
          <w:spacing w:val="-3"/>
        </w:rPr>
        <w:t xml:space="preserve"> </w:t>
      </w:r>
      <w:r>
        <w:t>6/2010</w:t>
      </w:r>
      <w:r>
        <w:tab/>
        <w:t>Medical</w:t>
      </w:r>
      <w:r>
        <w:rPr>
          <w:spacing w:val="-8"/>
        </w:rPr>
        <w:t xml:space="preserve"> </w:t>
      </w:r>
      <w:r>
        <w:t>Director</w:t>
      </w:r>
    </w:p>
    <w:p w:rsidR="0058486B" w:rsidRDefault="0058486B" w:rsidP="0058486B">
      <w:pPr>
        <w:pStyle w:val="BodyText"/>
        <w:ind w:left="2979" w:right="3356"/>
      </w:pPr>
      <w:r>
        <w:t>Adult Inpatient Psychiatry National Naval Medical Center Bethesda, MD</w:t>
      </w:r>
    </w:p>
    <w:p w:rsidR="0058486B" w:rsidRDefault="0058486B" w:rsidP="0058486B">
      <w:pPr>
        <w:pStyle w:val="BodyText"/>
        <w:spacing w:before="11"/>
        <w:rPr>
          <w:sz w:val="19"/>
        </w:rPr>
      </w:pPr>
    </w:p>
    <w:p w:rsidR="0058486B" w:rsidRDefault="0058486B" w:rsidP="0058486B">
      <w:pPr>
        <w:pStyle w:val="BodyText"/>
        <w:ind w:left="2980" w:hanging="100"/>
      </w:pPr>
      <w:r>
        <w:t xml:space="preserve">  Duties: Oversee all adult inpatient psychiatric care at a U.S. Navy tertiary care facility, including coordination of admissions from local area, the U.S. and evacuations from Iraq and Afghanistan. Teach psychiatry residents, psychology interns, and medical students the principles of inpatient psychiatry. Coordinate integration process with adult inpatient psychiatry at Walter Reed Army Medical Center</w:t>
      </w:r>
    </w:p>
    <w:p w:rsidR="0058486B" w:rsidRDefault="0058486B" w:rsidP="0058486B">
      <w:pPr>
        <w:pStyle w:val="BodyText"/>
        <w:spacing w:before="11"/>
        <w:rPr>
          <w:sz w:val="19"/>
        </w:rPr>
      </w:pPr>
    </w:p>
    <w:p w:rsidR="0058486B" w:rsidRDefault="0058486B" w:rsidP="0058486B">
      <w:pPr>
        <w:pStyle w:val="BodyText"/>
        <w:tabs>
          <w:tab w:val="left" w:pos="2981"/>
        </w:tabs>
        <w:ind w:left="2979" w:right="4506" w:hanging="2160"/>
      </w:pPr>
      <w:r>
        <w:t>7/2008</w:t>
      </w:r>
      <w:r>
        <w:rPr>
          <w:spacing w:val="-1"/>
        </w:rPr>
        <w:t xml:space="preserve"> </w:t>
      </w:r>
      <w:r>
        <w:t>to</w:t>
      </w:r>
      <w:r>
        <w:rPr>
          <w:spacing w:val="-3"/>
        </w:rPr>
        <w:t xml:space="preserve"> </w:t>
      </w:r>
      <w:r>
        <w:t>2/2009</w:t>
      </w:r>
      <w:r>
        <w:tab/>
      </w:r>
      <w:r>
        <w:tab/>
        <w:t>Staff</w:t>
      </w:r>
      <w:r>
        <w:rPr>
          <w:spacing w:val="-13"/>
        </w:rPr>
        <w:t xml:space="preserve"> </w:t>
      </w:r>
      <w:r>
        <w:t>Psychiatrist</w:t>
      </w:r>
      <w:r>
        <w:rPr>
          <w:spacing w:val="-1"/>
        </w:rPr>
        <w:t xml:space="preserve"> </w:t>
      </w:r>
      <w:r>
        <w:t>Prevention</w:t>
      </w:r>
      <w:r>
        <w:rPr>
          <w:spacing w:val="-8"/>
        </w:rPr>
        <w:t xml:space="preserve"> </w:t>
      </w:r>
      <w:r>
        <w:t>Team</w:t>
      </w:r>
    </w:p>
    <w:p w:rsidR="0058486B" w:rsidRDefault="0058486B" w:rsidP="0058486B">
      <w:pPr>
        <w:pStyle w:val="BodyText"/>
        <w:spacing w:line="230" w:lineRule="exact"/>
        <w:ind w:left="2812" w:right="3814"/>
        <w:jc w:val="center"/>
      </w:pPr>
      <w:r>
        <w:t>528</w:t>
      </w:r>
      <w:proofErr w:type="spellStart"/>
      <w:r>
        <w:rPr>
          <w:position w:val="9"/>
          <w:sz w:val="13"/>
        </w:rPr>
        <w:t>th</w:t>
      </w:r>
      <w:proofErr w:type="spellEnd"/>
      <w:r>
        <w:rPr>
          <w:position w:val="9"/>
          <w:sz w:val="13"/>
        </w:rPr>
        <w:t xml:space="preserve"> </w:t>
      </w:r>
      <w:r>
        <w:t>MED DET (CSC)</w:t>
      </w:r>
    </w:p>
    <w:p w:rsidR="0058486B" w:rsidRDefault="0058486B" w:rsidP="0058486B">
      <w:pPr>
        <w:pStyle w:val="BodyText"/>
        <w:ind w:left="2422" w:right="3814"/>
        <w:jc w:val="center"/>
      </w:pPr>
      <w:r>
        <w:t>COB Q-West, Iraq</w:t>
      </w:r>
    </w:p>
    <w:p w:rsidR="0058486B" w:rsidRDefault="0058486B" w:rsidP="0058486B">
      <w:pPr>
        <w:pStyle w:val="BodyText"/>
        <w:spacing w:before="10"/>
        <w:rPr>
          <w:sz w:val="19"/>
        </w:rPr>
      </w:pPr>
    </w:p>
    <w:p w:rsidR="0058486B" w:rsidRDefault="0058486B" w:rsidP="0058486B">
      <w:pPr>
        <w:pStyle w:val="BodyText"/>
        <w:ind w:left="3030" w:right="111"/>
      </w:pPr>
      <w:r>
        <w:t>Duties: Provide flexibly-tailored Combat Operational Stress Control reconstitution, prevention, and treatment services in support of all US and Coalition Forces in Multi-National Coalition-Iraq North Theater of Operations</w:t>
      </w:r>
    </w:p>
    <w:p w:rsidR="0058486B" w:rsidRDefault="0058486B" w:rsidP="0058486B">
      <w:pPr>
        <w:pStyle w:val="BodyText"/>
        <w:spacing w:before="10"/>
        <w:rPr>
          <w:sz w:val="19"/>
        </w:rPr>
      </w:pPr>
    </w:p>
    <w:p w:rsidR="0058486B" w:rsidRDefault="0058486B" w:rsidP="0058486B">
      <w:pPr>
        <w:pStyle w:val="BodyText"/>
        <w:tabs>
          <w:tab w:val="left" w:pos="2980"/>
        </w:tabs>
        <w:ind w:left="820"/>
      </w:pPr>
      <w:r>
        <w:t>8/2002</w:t>
      </w:r>
      <w:r>
        <w:rPr>
          <w:spacing w:val="-1"/>
        </w:rPr>
        <w:t xml:space="preserve"> </w:t>
      </w:r>
      <w:r>
        <w:t>to</w:t>
      </w:r>
      <w:r>
        <w:rPr>
          <w:spacing w:val="-3"/>
        </w:rPr>
        <w:t xml:space="preserve"> </w:t>
      </w:r>
      <w:r>
        <w:t>6/2005</w:t>
      </w:r>
      <w:r>
        <w:tab/>
        <w:t>General Medical</w:t>
      </w:r>
      <w:r>
        <w:rPr>
          <w:spacing w:val="-13"/>
        </w:rPr>
        <w:t xml:space="preserve"> </w:t>
      </w:r>
      <w:r>
        <w:t>Officer</w:t>
      </w:r>
    </w:p>
    <w:p w:rsidR="0058486B" w:rsidRDefault="0058486B" w:rsidP="0058486B">
      <w:pPr>
        <w:pStyle w:val="BodyText"/>
        <w:ind w:left="2979" w:right="4012"/>
        <w:jc w:val="both"/>
      </w:pPr>
      <w:r>
        <w:t xml:space="preserve">Branch Medical Clinic Naval Support Activity Gaeta, Italy </w:t>
      </w:r>
    </w:p>
    <w:p w:rsidR="0058486B" w:rsidRDefault="0058486B" w:rsidP="0058486B">
      <w:pPr>
        <w:pStyle w:val="BodyText"/>
      </w:pPr>
    </w:p>
    <w:p w:rsidR="0058486B" w:rsidRDefault="0058486B" w:rsidP="0058486B">
      <w:pPr>
        <w:pStyle w:val="BodyText"/>
        <w:spacing w:before="1"/>
        <w:ind w:left="2979" w:right="179" w:hanging="99"/>
      </w:pPr>
      <w:r>
        <w:t xml:space="preserve">  Duties: Provide primary medical care and emergent medical support for U.S. Military service members, retirees, and their families living near Naval Support Activity Gaeta, Italy. Rotate overnight physician on-call responsibilities with two Family Practice Physicians.</w:t>
      </w:r>
    </w:p>
    <w:p w:rsidR="00F63F9F" w:rsidRDefault="00F63F9F" w:rsidP="00F63F9F">
      <w:pPr>
        <w:pStyle w:val="BodyText"/>
        <w:ind w:left="79" w:right="251" w:hanging="79"/>
      </w:pPr>
    </w:p>
    <w:p w:rsidR="0058486B" w:rsidRDefault="0058486B" w:rsidP="0058486B">
      <w:pPr>
        <w:pStyle w:val="BodyText"/>
        <w:tabs>
          <w:tab w:val="left" w:pos="2979"/>
        </w:tabs>
        <w:spacing w:line="230" w:lineRule="exact"/>
        <w:ind w:left="820"/>
      </w:pPr>
      <w:r>
        <w:t>7/2000</w:t>
      </w:r>
      <w:r>
        <w:rPr>
          <w:spacing w:val="-1"/>
        </w:rPr>
        <w:t xml:space="preserve"> </w:t>
      </w:r>
      <w:r>
        <w:t>to</w:t>
      </w:r>
      <w:r>
        <w:rPr>
          <w:spacing w:val="-3"/>
        </w:rPr>
        <w:t xml:space="preserve"> </w:t>
      </w:r>
      <w:r>
        <w:t>8/2002</w:t>
      </w:r>
      <w:r>
        <w:tab/>
        <w:t>Medical Department</w:t>
      </w:r>
      <w:r>
        <w:rPr>
          <w:spacing w:val="-8"/>
        </w:rPr>
        <w:t xml:space="preserve"> </w:t>
      </w:r>
      <w:r>
        <w:t>Head</w:t>
      </w:r>
    </w:p>
    <w:p w:rsidR="0058486B" w:rsidRDefault="0058486B" w:rsidP="0058486B">
      <w:pPr>
        <w:pStyle w:val="BodyText"/>
        <w:spacing w:line="230" w:lineRule="exact"/>
        <w:ind w:left="2961" w:right="3814"/>
        <w:jc w:val="center"/>
      </w:pPr>
      <w:r>
        <w:t>USS SEATTLE (AOE-3)</w:t>
      </w:r>
    </w:p>
    <w:p w:rsidR="0058486B" w:rsidRDefault="0058486B" w:rsidP="0058486B">
      <w:pPr>
        <w:pStyle w:val="BodyText"/>
        <w:spacing w:before="1"/>
      </w:pPr>
    </w:p>
    <w:p w:rsidR="0058486B" w:rsidRDefault="0058486B" w:rsidP="0058486B">
      <w:pPr>
        <w:pStyle w:val="BodyText"/>
        <w:ind w:left="2979" w:right="312" w:hanging="99"/>
      </w:pPr>
      <w:r>
        <w:t xml:space="preserve">  Duties: Provide all medical care for crew of USS SEATTLE and emergent medical care for sailors on other ships underway without a physician. Oversee five Hospital Corpsmen, including one Independent Duty Corpsmen, in daily operations and maintenance of ship’s medical department and ship’s medical surveillance and training programs.</w:t>
      </w:r>
    </w:p>
    <w:p w:rsidR="00EF2674" w:rsidRDefault="00EF2674" w:rsidP="0058486B">
      <w:pPr>
        <w:pStyle w:val="BodyText"/>
        <w:ind w:left="2979" w:right="312" w:hanging="99"/>
      </w:pPr>
    </w:p>
    <w:p w:rsidR="0058486B" w:rsidRDefault="0058486B" w:rsidP="0058486B">
      <w:pPr>
        <w:pStyle w:val="BodyText"/>
      </w:pPr>
    </w:p>
    <w:p w:rsidR="0058486B" w:rsidRDefault="0058486B" w:rsidP="0058486B">
      <w:pPr>
        <w:pStyle w:val="BodyText"/>
        <w:tabs>
          <w:tab w:val="left" w:pos="2981"/>
        </w:tabs>
        <w:spacing w:line="230" w:lineRule="exact"/>
        <w:ind w:left="820"/>
      </w:pPr>
      <w:r>
        <w:lastRenderedPageBreak/>
        <w:t>6/1994</w:t>
      </w:r>
      <w:r>
        <w:rPr>
          <w:spacing w:val="-1"/>
        </w:rPr>
        <w:t xml:space="preserve"> </w:t>
      </w:r>
      <w:r>
        <w:t>to</w:t>
      </w:r>
      <w:r>
        <w:rPr>
          <w:spacing w:val="-3"/>
        </w:rPr>
        <w:t xml:space="preserve"> </w:t>
      </w:r>
      <w:r>
        <w:t>7/1994</w:t>
      </w:r>
      <w:r>
        <w:tab/>
        <w:t xml:space="preserve">Research Assistant with Dr. </w:t>
      </w:r>
      <w:proofErr w:type="spellStart"/>
      <w:r>
        <w:t>Cort</w:t>
      </w:r>
      <w:proofErr w:type="spellEnd"/>
      <w:r>
        <w:rPr>
          <w:spacing w:val="-21"/>
        </w:rPr>
        <w:t xml:space="preserve"> </w:t>
      </w:r>
      <w:r>
        <w:t>Pedersen</w:t>
      </w:r>
    </w:p>
    <w:p w:rsidR="0058486B" w:rsidRDefault="0058486B" w:rsidP="0058486B">
      <w:pPr>
        <w:pStyle w:val="BodyText"/>
        <w:spacing w:line="230" w:lineRule="exact"/>
        <w:ind w:left="2979"/>
      </w:pPr>
      <w:r>
        <w:t>UNC-Chapel Hill Neuropsychiatric Department</w:t>
      </w:r>
    </w:p>
    <w:p w:rsidR="0058486B" w:rsidRDefault="0058486B" w:rsidP="0058486B">
      <w:pPr>
        <w:pStyle w:val="BodyText"/>
        <w:spacing w:before="1"/>
      </w:pPr>
    </w:p>
    <w:p w:rsidR="0058486B" w:rsidRDefault="0058486B" w:rsidP="0058486B">
      <w:pPr>
        <w:pStyle w:val="BodyText"/>
        <w:ind w:left="2979" w:right="228" w:hanging="99"/>
      </w:pPr>
      <w:r>
        <w:t>Duties: Assist in performing radioimmunoassay on brain specimens from laboratory animals. Assist in intracranial cannula placement on laboratory animals.</w:t>
      </w:r>
    </w:p>
    <w:p w:rsidR="0058486B" w:rsidRDefault="0058486B" w:rsidP="0058486B">
      <w:pPr>
        <w:pStyle w:val="BodyText"/>
        <w:spacing w:before="1"/>
      </w:pPr>
    </w:p>
    <w:p w:rsidR="006C3564" w:rsidRDefault="006C3564" w:rsidP="006C3564">
      <w:pPr>
        <w:pStyle w:val="Heading1"/>
        <w:numPr>
          <w:ilvl w:val="0"/>
          <w:numId w:val="1"/>
        </w:numPr>
        <w:tabs>
          <w:tab w:val="left" w:pos="501"/>
        </w:tabs>
        <w:ind w:left="500" w:hanging="400"/>
      </w:pPr>
      <w:r>
        <w:t>PROFESSIONAL</w:t>
      </w:r>
      <w:r>
        <w:rPr>
          <w:spacing w:val="-25"/>
        </w:rPr>
        <w:t xml:space="preserve"> </w:t>
      </w:r>
      <w:r>
        <w:t>SOCIETIES/MEMBERSHIPS</w:t>
      </w:r>
    </w:p>
    <w:p w:rsidR="006C3564" w:rsidRDefault="006C3564" w:rsidP="006C3564">
      <w:pPr>
        <w:pStyle w:val="BodyText"/>
        <w:spacing w:before="9"/>
        <w:rPr>
          <w:b/>
          <w:sz w:val="19"/>
        </w:rPr>
      </w:pPr>
    </w:p>
    <w:p w:rsidR="00EF2674" w:rsidRDefault="006C3564" w:rsidP="006C3564">
      <w:pPr>
        <w:pStyle w:val="BodyText"/>
        <w:tabs>
          <w:tab w:val="left" w:pos="2980"/>
        </w:tabs>
        <w:ind w:left="820" w:right="1222"/>
      </w:pPr>
      <w:r>
        <w:t>2014</w:t>
      </w:r>
      <w:r>
        <w:rPr>
          <w:spacing w:val="-2"/>
        </w:rPr>
        <w:t xml:space="preserve"> </w:t>
      </w:r>
      <w:r>
        <w:t>to</w:t>
      </w:r>
      <w:r>
        <w:rPr>
          <w:spacing w:val="-2"/>
        </w:rPr>
        <w:t xml:space="preserve"> </w:t>
      </w:r>
      <w:r>
        <w:t>Present</w:t>
      </w:r>
      <w:r>
        <w:tab/>
        <w:t>Member of the International</w:t>
      </w:r>
      <w:r>
        <w:rPr>
          <w:spacing w:val="-25"/>
        </w:rPr>
        <w:t xml:space="preserve"> </w:t>
      </w:r>
      <w:r>
        <w:t>Psychoanalytic</w:t>
      </w:r>
      <w:r>
        <w:rPr>
          <w:spacing w:val="-6"/>
        </w:rPr>
        <w:t xml:space="preserve"> </w:t>
      </w:r>
      <w:r>
        <w:t xml:space="preserve">Association </w:t>
      </w:r>
    </w:p>
    <w:p w:rsidR="006C3564" w:rsidRDefault="006C3564" w:rsidP="006C3564">
      <w:pPr>
        <w:pStyle w:val="BodyText"/>
        <w:tabs>
          <w:tab w:val="left" w:pos="2980"/>
        </w:tabs>
        <w:ind w:left="820" w:right="1222"/>
      </w:pPr>
      <w:r>
        <w:t>2014</w:t>
      </w:r>
      <w:r>
        <w:rPr>
          <w:spacing w:val="-1"/>
        </w:rPr>
        <w:t xml:space="preserve"> </w:t>
      </w:r>
      <w:r>
        <w:t>to</w:t>
      </w:r>
      <w:r>
        <w:rPr>
          <w:spacing w:val="-2"/>
        </w:rPr>
        <w:t xml:space="preserve"> </w:t>
      </w:r>
      <w:r>
        <w:t>Present</w:t>
      </w:r>
      <w:r>
        <w:tab/>
        <w:t>Full Member of the</w:t>
      </w:r>
      <w:r>
        <w:rPr>
          <w:spacing w:val="-36"/>
        </w:rPr>
        <w:t xml:space="preserve"> </w:t>
      </w:r>
      <w:r>
        <w:t>American Psychoanalytic Association</w:t>
      </w:r>
    </w:p>
    <w:p w:rsidR="006C3564" w:rsidRDefault="006C3564" w:rsidP="006C3564">
      <w:pPr>
        <w:pStyle w:val="BodyText"/>
        <w:tabs>
          <w:tab w:val="left" w:pos="2980"/>
        </w:tabs>
        <w:ind w:left="820" w:right="1222"/>
      </w:pPr>
      <w:r>
        <w:t>2013 to Present</w:t>
      </w:r>
      <w:r>
        <w:tab/>
        <w:t>Member of the American Psychological Association</w:t>
      </w:r>
    </w:p>
    <w:p w:rsidR="00EF2674" w:rsidRDefault="006C3564" w:rsidP="006C3564">
      <w:pPr>
        <w:pStyle w:val="BodyText"/>
        <w:tabs>
          <w:tab w:val="left" w:pos="2980"/>
        </w:tabs>
        <w:ind w:left="820" w:right="760"/>
        <w:rPr>
          <w:spacing w:val="-1"/>
        </w:rPr>
      </w:pPr>
      <w:r>
        <w:t>2012 to</w:t>
      </w:r>
      <w:r>
        <w:rPr>
          <w:spacing w:val="-1"/>
        </w:rPr>
        <w:t xml:space="preserve"> </w:t>
      </w:r>
      <w:r>
        <w:t>2014</w:t>
      </w:r>
      <w:r>
        <w:tab/>
        <w:t>Associate Member of the American</w:t>
      </w:r>
      <w:r>
        <w:rPr>
          <w:spacing w:val="-33"/>
        </w:rPr>
        <w:t xml:space="preserve"> </w:t>
      </w:r>
      <w:r>
        <w:t>Psychoanalytic</w:t>
      </w:r>
      <w:r>
        <w:rPr>
          <w:spacing w:val="-7"/>
        </w:rPr>
        <w:t xml:space="preserve"> </w:t>
      </w:r>
      <w:r>
        <w:t>Association</w:t>
      </w:r>
      <w:r>
        <w:rPr>
          <w:spacing w:val="-1"/>
        </w:rPr>
        <w:t xml:space="preserve"> </w:t>
      </w:r>
    </w:p>
    <w:p w:rsidR="006C3564" w:rsidRDefault="006C3564" w:rsidP="006C3564">
      <w:pPr>
        <w:pStyle w:val="BodyText"/>
        <w:tabs>
          <w:tab w:val="left" w:pos="2980"/>
        </w:tabs>
        <w:ind w:left="820" w:right="760"/>
      </w:pPr>
      <w:r>
        <w:t>2012</w:t>
      </w:r>
      <w:r>
        <w:rPr>
          <w:spacing w:val="-1"/>
        </w:rPr>
        <w:t xml:space="preserve"> </w:t>
      </w:r>
      <w:r>
        <w:t>to</w:t>
      </w:r>
      <w:r>
        <w:rPr>
          <w:spacing w:val="-2"/>
        </w:rPr>
        <w:t xml:space="preserve"> </w:t>
      </w:r>
      <w:r>
        <w:t>2016</w:t>
      </w:r>
      <w:r>
        <w:tab/>
        <w:t>Core member of The Soldiers and Veterans Initiative, an ad</w:t>
      </w:r>
      <w:r>
        <w:rPr>
          <w:spacing w:val="-28"/>
        </w:rPr>
        <w:t xml:space="preserve"> </w:t>
      </w:r>
      <w:r>
        <w:t>hoc</w:t>
      </w:r>
    </w:p>
    <w:p w:rsidR="00EF2674" w:rsidRDefault="006C3564" w:rsidP="006C3564">
      <w:pPr>
        <w:pStyle w:val="BodyText"/>
        <w:tabs>
          <w:tab w:val="left" w:pos="2960"/>
        </w:tabs>
        <w:ind w:left="820" w:right="1376"/>
      </w:pPr>
      <w:r>
        <w:tab/>
        <w:t xml:space="preserve">Committee of the American Psychoanalytic Association </w:t>
      </w:r>
    </w:p>
    <w:p w:rsidR="006C3564" w:rsidRDefault="006C3564" w:rsidP="006C3564">
      <w:pPr>
        <w:pStyle w:val="BodyText"/>
        <w:tabs>
          <w:tab w:val="left" w:pos="2960"/>
        </w:tabs>
        <w:ind w:left="820" w:right="1376"/>
      </w:pPr>
      <w:r>
        <w:t>2011</w:t>
      </w:r>
      <w:r>
        <w:rPr>
          <w:spacing w:val="-1"/>
        </w:rPr>
        <w:t xml:space="preserve"> </w:t>
      </w:r>
      <w:r>
        <w:t>to</w:t>
      </w:r>
      <w:r>
        <w:rPr>
          <w:spacing w:val="-2"/>
        </w:rPr>
        <w:t xml:space="preserve"> </w:t>
      </w:r>
      <w:r>
        <w:t>2017</w:t>
      </w:r>
      <w:r>
        <w:tab/>
        <w:t>American College of Physician</w:t>
      </w:r>
      <w:r>
        <w:rPr>
          <w:spacing w:val="-21"/>
        </w:rPr>
        <w:t xml:space="preserve"> </w:t>
      </w:r>
      <w:r>
        <w:t>Executives</w:t>
      </w:r>
    </w:p>
    <w:p w:rsidR="006C3564" w:rsidRDefault="006C3564" w:rsidP="006C3564">
      <w:pPr>
        <w:pStyle w:val="BodyText"/>
        <w:tabs>
          <w:tab w:val="left" w:pos="2960"/>
        </w:tabs>
        <w:ind w:left="820" w:right="1376"/>
      </w:pPr>
      <w:r>
        <w:t>2011 to</w:t>
      </w:r>
      <w:r>
        <w:rPr>
          <w:spacing w:val="-2"/>
        </w:rPr>
        <w:t xml:space="preserve"> </w:t>
      </w:r>
      <w:r>
        <w:t>2015</w:t>
      </w:r>
      <w:r>
        <w:tab/>
        <w:t>Division 32 (Humanistic Psychology) of American</w:t>
      </w:r>
      <w:r>
        <w:rPr>
          <w:spacing w:val="-17"/>
        </w:rPr>
        <w:tab/>
      </w:r>
      <w:r>
        <w:t>Psychological</w:t>
      </w:r>
      <w:r>
        <w:rPr>
          <w:spacing w:val="-5"/>
        </w:rPr>
        <w:t xml:space="preserve"> </w:t>
      </w:r>
      <w:r>
        <w:t>Assoc.</w:t>
      </w:r>
    </w:p>
    <w:p w:rsidR="006C3564" w:rsidRDefault="006C3564" w:rsidP="006C3564">
      <w:pPr>
        <w:pStyle w:val="BodyText"/>
        <w:tabs>
          <w:tab w:val="left" w:pos="2960"/>
        </w:tabs>
        <w:ind w:left="820" w:right="1376"/>
      </w:pPr>
      <w:r>
        <w:t>2011</w:t>
      </w:r>
      <w:r>
        <w:rPr>
          <w:spacing w:val="-1"/>
        </w:rPr>
        <w:t xml:space="preserve"> </w:t>
      </w:r>
      <w:r>
        <w:t>to</w:t>
      </w:r>
      <w:r>
        <w:rPr>
          <w:spacing w:val="-2"/>
        </w:rPr>
        <w:t xml:space="preserve"> </w:t>
      </w:r>
      <w:r>
        <w:t>2015</w:t>
      </w:r>
      <w:r>
        <w:tab/>
        <w:t>International Association of Traumatic Stress</w:t>
      </w:r>
      <w:r>
        <w:rPr>
          <w:spacing w:val="-33"/>
        </w:rPr>
        <w:t xml:space="preserve"> </w:t>
      </w:r>
      <w:r>
        <w:t>Studies</w:t>
      </w:r>
    </w:p>
    <w:p w:rsidR="00EF2674" w:rsidRDefault="006C3564" w:rsidP="006C3564">
      <w:pPr>
        <w:pStyle w:val="BodyText"/>
        <w:tabs>
          <w:tab w:val="left" w:pos="2960"/>
        </w:tabs>
        <w:ind w:left="799" w:right="310"/>
        <w:jc w:val="both"/>
      </w:pPr>
      <w:r>
        <w:t>2010 to</w:t>
      </w:r>
      <w:r>
        <w:rPr>
          <w:spacing w:val="-2"/>
        </w:rPr>
        <w:t xml:space="preserve"> </w:t>
      </w:r>
      <w:r>
        <w:t>2015</w:t>
      </w:r>
      <w:r>
        <w:tab/>
        <w:t>Division 39 (Psychoanalysis) of American</w:t>
      </w:r>
      <w:r>
        <w:rPr>
          <w:spacing w:val="-18"/>
        </w:rPr>
        <w:t xml:space="preserve"> </w:t>
      </w:r>
      <w:r>
        <w:t>Psychological</w:t>
      </w:r>
      <w:r>
        <w:rPr>
          <w:spacing w:val="-6"/>
        </w:rPr>
        <w:t xml:space="preserve"> </w:t>
      </w:r>
      <w:r>
        <w:t xml:space="preserve">Association </w:t>
      </w:r>
    </w:p>
    <w:p w:rsidR="00EF2674" w:rsidRDefault="006C3564" w:rsidP="006C3564">
      <w:pPr>
        <w:pStyle w:val="BodyText"/>
        <w:tabs>
          <w:tab w:val="left" w:pos="2960"/>
        </w:tabs>
        <w:ind w:left="799" w:right="310"/>
        <w:jc w:val="both"/>
      </w:pPr>
      <w:r>
        <w:t>2010</w:t>
      </w:r>
      <w:r>
        <w:rPr>
          <w:spacing w:val="-1"/>
        </w:rPr>
        <w:t xml:space="preserve"> </w:t>
      </w:r>
      <w:r>
        <w:t>to</w:t>
      </w:r>
      <w:r>
        <w:rPr>
          <w:spacing w:val="-2"/>
        </w:rPr>
        <w:t xml:space="preserve"> </w:t>
      </w:r>
      <w:r>
        <w:t>2015</w:t>
      </w:r>
      <w:r>
        <w:tab/>
        <w:t>Division 56 (Trauma Psychology) of American</w:t>
      </w:r>
      <w:r>
        <w:rPr>
          <w:spacing w:val="-24"/>
        </w:rPr>
        <w:t xml:space="preserve"> </w:t>
      </w:r>
      <w:r>
        <w:t>Psychological</w:t>
      </w:r>
      <w:r>
        <w:rPr>
          <w:spacing w:val="-4"/>
        </w:rPr>
        <w:t xml:space="preserve"> </w:t>
      </w:r>
      <w:r>
        <w:t xml:space="preserve">Assoc. </w:t>
      </w:r>
    </w:p>
    <w:p w:rsidR="006C3564" w:rsidRDefault="006C3564" w:rsidP="006C3564">
      <w:pPr>
        <w:pStyle w:val="BodyText"/>
        <w:tabs>
          <w:tab w:val="left" w:pos="2960"/>
        </w:tabs>
        <w:ind w:left="799" w:right="310"/>
        <w:jc w:val="both"/>
      </w:pPr>
      <w:r>
        <w:t>2010</w:t>
      </w:r>
      <w:r>
        <w:rPr>
          <w:spacing w:val="-2"/>
        </w:rPr>
        <w:t xml:space="preserve"> </w:t>
      </w:r>
      <w:r>
        <w:t>to</w:t>
      </w:r>
      <w:r>
        <w:rPr>
          <w:spacing w:val="-2"/>
        </w:rPr>
        <w:t xml:space="preserve"> </w:t>
      </w:r>
      <w:r>
        <w:t>2015</w:t>
      </w:r>
      <w:r>
        <w:tab/>
        <w:t>Society for Psychotherapy</w:t>
      </w:r>
      <w:r>
        <w:rPr>
          <w:spacing w:val="-28"/>
        </w:rPr>
        <w:t xml:space="preserve"> </w:t>
      </w:r>
      <w:r>
        <w:t>Research</w:t>
      </w:r>
    </w:p>
    <w:p w:rsidR="00EF2674" w:rsidRDefault="006C3564" w:rsidP="00EF2674">
      <w:pPr>
        <w:pStyle w:val="BodyText"/>
        <w:tabs>
          <w:tab w:val="left" w:pos="2960"/>
        </w:tabs>
        <w:ind w:left="799" w:right="961"/>
      </w:pPr>
      <w:r>
        <w:t>2009</w:t>
      </w:r>
      <w:r>
        <w:rPr>
          <w:spacing w:val="-1"/>
        </w:rPr>
        <w:t xml:space="preserve"> </w:t>
      </w:r>
      <w:r>
        <w:t>to</w:t>
      </w:r>
      <w:r>
        <w:rPr>
          <w:spacing w:val="-2"/>
        </w:rPr>
        <w:t xml:space="preserve"> </w:t>
      </w:r>
      <w:r>
        <w:t>2016</w:t>
      </w:r>
      <w:r>
        <w:tab/>
        <w:t>International Association for Psychoanalytic</w:t>
      </w:r>
      <w:r>
        <w:rPr>
          <w:spacing w:val="-28"/>
        </w:rPr>
        <w:t xml:space="preserve"> </w:t>
      </w:r>
      <w:r>
        <w:t>Self</w:t>
      </w:r>
      <w:r>
        <w:rPr>
          <w:spacing w:val="-8"/>
        </w:rPr>
        <w:t xml:space="preserve"> </w:t>
      </w:r>
      <w:r>
        <w:t xml:space="preserve">Psychology </w:t>
      </w:r>
    </w:p>
    <w:p w:rsidR="006C3564" w:rsidRDefault="006C3564" w:rsidP="00EF2674">
      <w:pPr>
        <w:pStyle w:val="BodyText"/>
        <w:tabs>
          <w:tab w:val="left" w:pos="2960"/>
        </w:tabs>
        <w:ind w:left="799" w:right="961"/>
      </w:pPr>
      <w:r>
        <w:t>2009</w:t>
      </w:r>
      <w:r>
        <w:rPr>
          <w:spacing w:val="-1"/>
        </w:rPr>
        <w:t xml:space="preserve"> </w:t>
      </w:r>
      <w:r>
        <w:t>to</w:t>
      </w:r>
      <w:r>
        <w:rPr>
          <w:spacing w:val="-2"/>
        </w:rPr>
        <w:t xml:space="preserve"> </w:t>
      </w:r>
      <w:r>
        <w:t>2016</w:t>
      </w:r>
      <w:r>
        <w:tab/>
        <w:t>International Association for Relational Psychoanalysis</w:t>
      </w:r>
      <w:r>
        <w:rPr>
          <w:spacing w:val="-33"/>
        </w:rPr>
        <w:t xml:space="preserve"> </w:t>
      </w:r>
      <w:r>
        <w:t>&amp;</w:t>
      </w:r>
      <w:r w:rsidR="00EF2674">
        <w:tab/>
      </w:r>
      <w:r>
        <w:t>Psychotherapy</w:t>
      </w:r>
    </w:p>
    <w:p w:rsidR="00EF2674" w:rsidRDefault="006C3564" w:rsidP="006C3564">
      <w:pPr>
        <w:pStyle w:val="BodyText"/>
        <w:tabs>
          <w:tab w:val="left" w:pos="2960"/>
        </w:tabs>
        <w:ind w:left="799" w:right="2829"/>
        <w:rPr>
          <w:spacing w:val="-1"/>
        </w:rPr>
      </w:pPr>
      <w:r>
        <w:t>2007</w:t>
      </w:r>
      <w:r>
        <w:rPr>
          <w:spacing w:val="-1"/>
        </w:rPr>
        <w:t xml:space="preserve"> </w:t>
      </w:r>
      <w:r>
        <w:t>to</w:t>
      </w:r>
      <w:r>
        <w:rPr>
          <w:spacing w:val="-2"/>
        </w:rPr>
        <w:t xml:space="preserve"> </w:t>
      </w:r>
      <w:r>
        <w:t>Present</w:t>
      </w:r>
      <w:r>
        <w:tab/>
        <w:t>Neuroscience</w:t>
      </w:r>
      <w:r>
        <w:rPr>
          <w:spacing w:val="-10"/>
        </w:rPr>
        <w:t xml:space="preserve"> </w:t>
      </w:r>
      <w:r>
        <w:t>Education</w:t>
      </w:r>
      <w:r>
        <w:rPr>
          <w:spacing w:val="-9"/>
        </w:rPr>
        <w:t xml:space="preserve"> </w:t>
      </w:r>
      <w:r>
        <w:t>Institute</w:t>
      </w:r>
      <w:r>
        <w:rPr>
          <w:spacing w:val="-1"/>
        </w:rPr>
        <w:t xml:space="preserve"> </w:t>
      </w:r>
    </w:p>
    <w:p w:rsidR="006C3564" w:rsidRDefault="006C3564" w:rsidP="006C3564">
      <w:pPr>
        <w:pStyle w:val="BodyText"/>
        <w:tabs>
          <w:tab w:val="left" w:pos="2960"/>
        </w:tabs>
        <w:ind w:left="799" w:right="2829"/>
      </w:pPr>
      <w:r>
        <w:t>2006</w:t>
      </w:r>
      <w:r>
        <w:rPr>
          <w:spacing w:val="-2"/>
        </w:rPr>
        <w:t xml:space="preserve"> </w:t>
      </w:r>
      <w:r>
        <w:t>to</w:t>
      </w:r>
      <w:r>
        <w:rPr>
          <w:spacing w:val="-2"/>
        </w:rPr>
        <w:t xml:space="preserve"> </w:t>
      </w:r>
      <w:r>
        <w:t>2014</w:t>
      </w:r>
      <w:r>
        <w:tab/>
        <w:t xml:space="preserve">Associate Member of the American </w:t>
      </w:r>
      <w:r>
        <w:tab/>
        <w:t>Psychoanalytic</w:t>
      </w:r>
      <w:r>
        <w:rPr>
          <w:spacing w:val="-17"/>
        </w:rPr>
        <w:t xml:space="preserve"> </w:t>
      </w:r>
      <w:r>
        <w:t>Association</w:t>
      </w:r>
    </w:p>
    <w:p w:rsidR="00EF2674" w:rsidRDefault="006C3564" w:rsidP="006C3564">
      <w:pPr>
        <w:pStyle w:val="BodyText"/>
        <w:tabs>
          <w:tab w:val="left" w:pos="2961"/>
        </w:tabs>
        <w:ind w:left="799" w:right="2566"/>
      </w:pPr>
      <w:r>
        <w:t>2006</w:t>
      </w:r>
      <w:r>
        <w:rPr>
          <w:spacing w:val="-2"/>
        </w:rPr>
        <w:t xml:space="preserve"> </w:t>
      </w:r>
      <w:r>
        <w:t>to</w:t>
      </w:r>
      <w:r>
        <w:rPr>
          <w:spacing w:val="-2"/>
        </w:rPr>
        <w:t xml:space="preserve"> </w:t>
      </w:r>
      <w:r>
        <w:t>2014</w:t>
      </w:r>
      <w:r>
        <w:tab/>
        <w:t>American Society of</w:t>
      </w:r>
      <w:r>
        <w:rPr>
          <w:spacing w:val="-16"/>
        </w:rPr>
        <w:t xml:space="preserve"> </w:t>
      </w:r>
      <w:r>
        <w:t>Addiction</w:t>
      </w:r>
      <w:r>
        <w:rPr>
          <w:spacing w:val="-5"/>
        </w:rPr>
        <w:t xml:space="preserve"> </w:t>
      </w:r>
      <w:r>
        <w:t xml:space="preserve">Medicine </w:t>
      </w:r>
    </w:p>
    <w:p w:rsidR="006C3564" w:rsidRDefault="006C3564" w:rsidP="006C3564">
      <w:pPr>
        <w:pStyle w:val="BodyText"/>
        <w:tabs>
          <w:tab w:val="left" w:pos="2961"/>
        </w:tabs>
        <w:ind w:left="799" w:right="2566"/>
      </w:pPr>
      <w:r>
        <w:t>2005</w:t>
      </w:r>
      <w:r>
        <w:rPr>
          <w:spacing w:val="-2"/>
        </w:rPr>
        <w:t xml:space="preserve"> </w:t>
      </w:r>
      <w:r>
        <w:t>to</w:t>
      </w:r>
      <w:r>
        <w:rPr>
          <w:spacing w:val="-2"/>
        </w:rPr>
        <w:t xml:space="preserve"> </w:t>
      </w:r>
      <w:r>
        <w:t>2015</w:t>
      </w:r>
      <w:r>
        <w:tab/>
        <w:t>American Medical</w:t>
      </w:r>
      <w:r>
        <w:rPr>
          <w:spacing w:val="-22"/>
        </w:rPr>
        <w:t xml:space="preserve"> </w:t>
      </w:r>
      <w:r>
        <w:t>Association</w:t>
      </w:r>
    </w:p>
    <w:p w:rsidR="006C3564" w:rsidRDefault="006C3564" w:rsidP="006C3564">
      <w:pPr>
        <w:pStyle w:val="BodyText"/>
        <w:tabs>
          <w:tab w:val="left" w:pos="2961"/>
        </w:tabs>
        <w:ind w:left="799"/>
      </w:pPr>
      <w:r>
        <w:t>2005</w:t>
      </w:r>
      <w:r>
        <w:rPr>
          <w:spacing w:val="-2"/>
        </w:rPr>
        <w:t xml:space="preserve"> </w:t>
      </w:r>
      <w:r>
        <w:t>to</w:t>
      </w:r>
      <w:r>
        <w:rPr>
          <w:spacing w:val="-2"/>
        </w:rPr>
        <w:t xml:space="preserve"> </w:t>
      </w:r>
      <w:r>
        <w:t>Present</w:t>
      </w:r>
      <w:r>
        <w:tab/>
        <w:t>American Psychiatric</w:t>
      </w:r>
      <w:r>
        <w:rPr>
          <w:spacing w:val="-28"/>
        </w:rPr>
        <w:t xml:space="preserve"> </w:t>
      </w:r>
      <w:r>
        <w:t>Association</w:t>
      </w:r>
    </w:p>
    <w:p w:rsidR="006C3564" w:rsidRDefault="006C3564" w:rsidP="006C3564">
      <w:pPr>
        <w:pStyle w:val="Heading1"/>
        <w:numPr>
          <w:ilvl w:val="0"/>
          <w:numId w:val="1"/>
        </w:numPr>
        <w:tabs>
          <w:tab w:val="left" w:pos="609"/>
        </w:tabs>
        <w:spacing w:before="186"/>
        <w:ind w:left="608" w:hanging="478"/>
      </w:pPr>
      <w:r>
        <w:t>PEER-REVIEWED</w:t>
      </w:r>
      <w:r>
        <w:rPr>
          <w:spacing w:val="-20"/>
        </w:rPr>
        <w:t xml:space="preserve"> </w:t>
      </w:r>
      <w:r>
        <w:t>PUBLICATIONS</w:t>
      </w:r>
    </w:p>
    <w:p w:rsidR="006C3564" w:rsidRDefault="006C3564" w:rsidP="006C3564">
      <w:pPr>
        <w:pStyle w:val="BodyText"/>
        <w:spacing w:before="10"/>
        <w:rPr>
          <w:b/>
          <w:sz w:val="19"/>
        </w:rPr>
      </w:pPr>
    </w:p>
    <w:p w:rsidR="006C3564" w:rsidRDefault="006C3564" w:rsidP="006C3564">
      <w:pPr>
        <w:tabs>
          <w:tab w:val="left" w:pos="2960"/>
        </w:tabs>
        <w:ind w:left="3010" w:right="233" w:hanging="2211"/>
        <w:rPr>
          <w:sz w:val="20"/>
        </w:rPr>
      </w:pPr>
      <w:r>
        <w:rPr>
          <w:sz w:val="20"/>
        </w:rPr>
        <w:t>2015</w:t>
      </w:r>
      <w:r>
        <w:rPr>
          <w:sz w:val="20"/>
        </w:rPr>
        <w:tab/>
        <w:t>Carr, R.B. Some thoughts on empathy revisited.</w:t>
      </w:r>
      <w:r>
        <w:rPr>
          <w:spacing w:val="19"/>
          <w:sz w:val="20"/>
        </w:rPr>
        <w:t xml:space="preserve"> </w:t>
      </w:r>
      <w:r>
        <w:rPr>
          <w:i/>
          <w:sz w:val="20"/>
        </w:rPr>
        <w:t>Psychiatry:</w:t>
      </w:r>
      <w:r>
        <w:rPr>
          <w:i/>
          <w:spacing w:val="42"/>
          <w:sz w:val="20"/>
        </w:rPr>
        <w:t xml:space="preserve"> </w:t>
      </w:r>
      <w:r>
        <w:rPr>
          <w:i/>
          <w:sz w:val="20"/>
        </w:rPr>
        <w:t>Biologic</w:t>
      </w:r>
      <w:r>
        <w:rPr>
          <w:i/>
          <w:spacing w:val="-1"/>
          <w:sz w:val="20"/>
        </w:rPr>
        <w:t xml:space="preserve"> </w:t>
      </w:r>
      <w:r>
        <w:rPr>
          <w:i/>
          <w:sz w:val="20"/>
        </w:rPr>
        <w:t>and Interpersonal Processes</w:t>
      </w:r>
      <w:r>
        <w:rPr>
          <w:sz w:val="20"/>
        </w:rPr>
        <w:t>.  2015:  78(2):</w:t>
      </w:r>
      <w:r>
        <w:rPr>
          <w:spacing w:val="-25"/>
          <w:sz w:val="20"/>
        </w:rPr>
        <w:t xml:space="preserve"> </w:t>
      </w:r>
      <w:r>
        <w:rPr>
          <w:sz w:val="20"/>
        </w:rPr>
        <w:t>130-133.</w:t>
      </w:r>
    </w:p>
    <w:p w:rsidR="006C3564" w:rsidRDefault="006C3564" w:rsidP="006C3564">
      <w:pPr>
        <w:pStyle w:val="BodyText"/>
      </w:pPr>
    </w:p>
    <w:p w:rsidR="006C3564" w:rsidRDefault="006C3564" w:rsidP="006C3564">
      <w:pPr>
        <w:tabs>
          <w:tab w:val="left" w:pos="2960"/>
        </w:tabs>
        <w:spacing w:before="1"/>
        <w:ind w:left="2959" w:right="539" w:hanging="2160"/>
        <w:jc w:val="both"/>
        <w:rPr>
          <w:sz w:val="20"/>
        </w:rPr>
      </w:pPr>
      <w:r>
        <w:rPr>
          <w:sz w:val="20"/>
        </w:rPr>
        <w:t>2014</w:t>
      </w:r>
      <w:r>
        <w:rPr>
          <w:sz w:val="20"/>
        </w:rPr>
        <w:tab/>
      </w:r>
      <w:r>
        <w:rPr>
          <w:sz w:val="20"/>
        </w:rPr>
        <w:tab/>
        <w:t>Carr, R.B.  Authentic solicitude:  what the madness of</w:t>
      </w:r>
      <w:r>
        <w:rPr>
          <w:spacing w:val="-30"/>
          <w:sz w:val="20"/>
        </w:rPr>
        <w:t xml:space="preserve"> </w:t>
      </w:r>
      <w:r>
        <w:rPr>
          <w:sz w:val="20"/>
        </w:rPr>
        <w:t>combat</w:t>
      </w:r>
      <w:r>
        <w:rPr>
          <w:spacing w:val="-3"/>
          <w:sz w:val="20"/>
        </w:rPr>
        <w:t xml:space="preserve"> </w:t>
      </w:r>
      <w:r>
        <w:rPr>
          <w:sz w:val="20"/>
        </w:rPr>
        <w:t>can</w:t>
      </w:r>
      <w:r>
        <w:rPr>
          <w:spacing w:val="-1"/>
          <w:sz w:val="20"/>
        </w:rPr>
        <w:t xml:space="preserve"> </w:t>
      </w:r>
      <w:r>
        <w:rPr>
          <w:sz w:val="20"/>
        </w:rPr>
        <w:t xml:space="preserve">teach us about authentically being-with our patients. </w:t>
      </w:r>
      <w:r>
        <w:rPr>
          <w:i/>
          <w:sz w:val="20"/>
        </w:rPr>
        <w:t>International Journal of Psychoanalytic Self Psychology</w:t>
      </w:r>
      <w:r>
        <w:rPr>
          <w:sz w:val="20"/>
        </w:rPr>
        <w:t>.  2014:  9:</w:t>
      </w:r>
      <w:r>
        <w:rPr>
          <w:spacing w:val="28"/>
          <w:sz w:val="20"/>
        </w:rPr>
        <w:t xml:space="preserve"> </w:t>
      </w:r>
      <w:r>
        <w:rPr>
          <w:sz w:val="20"/>
        </w:rPr>
        <w:t>115-130.</w:t>
      </w:r>
    </w:p>
    <w:p w:rsidR="006C3564" w:rsidRDefault="006C3564" w:rsidP="006C3564">
      <w:pPr>
        <w:pStyle w:val="BodyText"/>
        <w:spacing w:before="11"/>
        <w:rPr>
          <w:sz w:val="19"/>
        </w:rPr>
      </w:pPr>
    </w:p>
    <w:p w:rsidR="006C3564" w:rsidRDefault="006C3564" w:rsidP="006C3564">
      <w:pPr>
        <w:tabs>
          <w:tab w:val="left" w:pos="2960"/>
        </w:tabs>
        <w:ind w:left="3010" w:right="355" w:hanging="2211"/>
        <w:rPr>
          <w:i/>
          <w:sz w:val="20"/>
        </w:rPr>
      </w:pPr>
      <w:r>
        <w:rPr>
          <w:sz w:val="20"/>
        </w:rPr>
        <w:t>2013</w:t>
      </w:r>
      <w:r>
        <w:rPr>
          <w:sz w:val="20"/>
        </w:rPr>
        <w:tab/>
        <w:t>Carr, R.B.  Two War-Torn Soldiers:  Combat-Related</w:t>
      </w:r>
      <w:r>
        <w:rPr>
          <w:spacing w:val="-26"/>
          <w:sz w:val="20"/>
        </w:rPr>
        <w:t xml:space="preserve"> </w:t>
      </w:r>
      <w:r>
        <w:rPr>
          <w:sz w:val="20"/>
        </w:rPr>
        <w:t>PTSD</w:t>
      </w:r>
      <w:r>
        <w:rPr>
          <w:spacing w:val="-4"/>
          <w:sz w:val="20"/>
        </w:rPr>
        <w:t xml:space="preserve"> </w:t>
      </w:r>
      <w:r>
        <w:rPr>
          <w:sz w:val="20"/>
        </w:rPr>
        <w:t>through</w:t>
      </w:r>
      <w:r>
        <w:rPr>
          <w:spacing w:val="-1"/>
          <w:sz w:val="20"/>
        </w:rPr>
        <w:t xml:space="preserve"> </w:t>
      </w:r>
      <w:r>
        <w:rPr>
          <w:sz w:val="20"/>
        </w:rPr>
        <w:t xml:space="preserve">an Intersubjective Lens.  </w:t>
      </w:r>
      <w:r>
        <w:rPr>
          <w:i/>
          <w:sz w:val="20"/>
        </w:rPr>
        <w:t>American Journal of</w:t>
      </w:r>
      <w:r>
        <w:rPr>
          <w:i/>
          <w:spacing w:val="-27"/>
          <w:sz w:val="20"/>
        </w:rPr>
        <w:t xml:space="preserve"> </w:t>
      </w:r>
      <w:r>
        <w:rPr>
          <w:i/>
          <w:sz w:val="20"/>
        </w:rPr>
        <w:t>Psychotherapy.</w:t>
      </w:r>
    </w:p>
    <w:p w:rsidR="006C3564" w:rsidRDefault="006C3564" w:rsidP="006C3564">
      <w:pPr>
        <w:pStyle w:val="BodyText"/>
        <w:ind w:left="1943" w:right="3332"/>
        <w:jc w:val="center"/>
      </w:pPr>
      <w:r>
        <w:t>2013; 67: 109-133.</w:t>
      </w:r>
    </w:p>
    <w:p w:rsidR="006C3564" w:rsidRDefault="006C3564" w:rsidP="006C3564">
      <w:pPr>
        <w:pStyle w:val="BodyText"/>
        <w:spacing w:before="11"/>
        <w:rPr>
          <w:sz w:val="19"/>
        </w:rPr>
      </w:pPr>
    </w:p>
    <w:p w:rsidR="006C3564" w:rsidRDefault="006C3564" w:rsidP="006C3564">
      <w:pPr>
        <w:pStyle w:val="BodyText"/>
        <w:tabs>
          <w:tab w:val="left" w:pos="2960"/>
        </w:tabs>
        <w:ind w:left="2959" w:right="300" w:hanging="2160"/>
      </w:pPr>
      <w:r>
        <w:t>2011</w:t>
      </w:r>
      <w:r>
        <w:tab/>
      </w:r>
      <w:r>
        <w:tab/>
        <w:t>Carr RB.  Combat and Human Existence:  Toward</w:t>
      </w:r>
      <w:r>
        <w:rPr>
          <w:spacing w:val="-22"/>
        </w:rPr>
        <w:t xml:space="preserve"> </w:t>
      </w:r>
      <w:r>
        <w:t>a</w:t>
      </w:r>
      <w:r>
        <w:rPr>
          <w:spacing w:val="-3"/>
        </w:rPr>
        <w:t xml:space="preserve"> </w:t>
      </w:r>
      <w:r>
        <w:t xml:space="preserve">Short-term Intersubjective Approach for Combat-Related PTSD. </w:t>
      </w:r>
      <w:r>
        <w:rPr>
          <w:i/>
        </w:rPr>
        <w:t>Psychoanalytic Psychology</w:t>
      </w:r>
      <w:r>
        <w:t>.  2011; 28:</w:t>
      </w:r>
      <w:r>
        <w:rPr>
          <w:spacing w:val="37"/>
        </w:rPr>
        <w:t xml:space="preserve"> </w:t>
      </w:r>
      <w:r>
        <w:t>471-496.</w:t>
      </w:r>
    </w:p>
    <w:p w:rsidR="006C3564" w:rsidRDefault="006C3564" w:rsidP="006C3564">
      <w:pPr>
        <w:pStyle w:val="BodyText"/>
        <w:spacing w:before="11"/>
        <w:rPr>
          <w:sz w:val="19"/>
        </w:rPr>
      </w:pPr>
    </w:p>
    <w:p w:rsidR="006C3564" w:rsidRDefault="006C3564" w:rsidP="006C3564">
      <w:pPr>
        <w:tabs>
          <w:tab w:val="left" w:pos="2960"/>
        </w:tabs>
        <w:ind w:left="2959" w:right="423" w:hanging="2161"/>
        <w:jc w:val="both"/>
        <w:rPr>
          <w:sz w:val="20"/>
        </w:rPr>
      </w:pPr>
      <w:r>
        <w:rPr>
          <w:sz w:val="20"/>
        </w:rPr>
        <w:t>2011</w:t>
      </w:r>
      <w:r>
        <w:rPr>
          <w:sz w:val="20"/>
        </w:rPr>
        <w:tab/>
      </w:r>
      <w:r>
        <w:rPr>
          <w:sz w:val="20"/>
        </w:rPr>
        <w:tab/>
        <w:t>Carr RB.  When a Soldier Commits Suicide in Iraq:  Impact</w:t>
      </w:r>
      <w:r>
        <w:rPr>
          <w:spacing w:val="-20"/>
          <w:sz w:val="20"/>
        </w:rPr>
        <w:t xml:space="preserve"> </w:t>
      </w:r>
      <w:r>
        <w:rPr>
          <w:sz w:val="20"/>
        </w:rPr>
        <w:t>on</w:t>
      </w:r>
      <w:r>
        <w:rPr>
          <w:spacing w:val="-2"/>
          <w:sz w:val="20"/>
        </w:rPr>
        <w:t xml:space="preserve"> </w:t>
      </w:r>
      <w:r>
        <w:rPr>
          <w:sz w:val="20"/>
        </w:rPr>
        <w:t>Unit</w:t>
      </w:r>
      <w:r>
        <w:rPr>
          <w:spacing w:val="-1"/>
          <w:sz w:val="20"/>
        </w:rPr>
        <w:t xml:space="preserve"> </w:t>
      </w:r>
      <w:r>
        <w:rPr>
          <w:sz w:val="20"/>
        </w:rPr>
        <w:t xml:space="preserve">and Caregivers. </w:t>
      </w:r>
      <w:r>
        <w:rPr>
          <w:i/>
          <w:sz w:val="20"/>
        </w:rPr>
        <w:t>Psychiatry: Interpersonal and Biologic Processes</w:t>
      </w:r>
      <w:r>
        <w:rPr>
          <w:sz w:val="20"/>
        </w:rPr>
        <w:t>. 2011; 74:</w:t>
      </w:r>
      <w:r>
        <w:rPr>
          <w:spacing w:val="-7"/>
          <w:sz w:val="20"/>
        </w:rPr>
        <w:t xml:space="preserve"> </w:t>
      </w:r>
      <w:r>
        <w:rPr>
          <w:sz w:val="20"/>
        </w:rPr>
        <w:t>95-106</w:t>
      </w:r>
    </w:p>
    <w:p w:rsidR="006C3564" w:rsidRDefault="006C3564" w:rsidP="006C3564">
      <w:pPr>
        <w:pStyle w:val="BodyText"/>
        <w:spacing w:before="11"/>
        <w:rPr>
          <w:sz w:val="19"/>
        </w:rPr>
      </w:pPr>
    </w:p>
    <w:p w:rsidR="006C3564" w:rsidRDefault="006C3564" w:rsidP="006C3564">
      <w:pPr>
        <w:tabs>
          <w:tab w:val="left" w:pos="2960"/>
        </w:tabs>
        <w:ind w:left="2959" w:right="325" w:hanging="2160"/>
        <w:rPr>
          <w:sz w:val="20"/>
        </w:rPr>
      </w:pPr>
      <w:r>
        <w:rPr>
          <w:sz w:val="20"/>
        </w:rPr>
        <w:t>2007</w:t>
      </w:r>
      <w:r>
        <w:rPr>
          <w:sz w:val="20"/>
        </w:rPr>
        <w:tab/>
      </w:r>
      <w:r>
        <w:rPr>
          <w:sz w:val="20"/>
        </w:rPr>
        <w:tab/>
        <w:t>Carr RB, Shrewsbury K:  Hyperammonemia Due to Valproic</w:t>
      </w:r>
      <w:r>
        <w:rPr>
          <w:spacing w:val="-26"/>
          <w:sz w:val="20"/>
        </w:rPr>
        <w:t xml:space="preserve"> </w:t>
      </w:r>
      <w:r>
        <w:rPr>
          <w:sz w:val="20"/>
        </w:rPr>
        <w:t>Acid</w:t>
      </w:r>
      <w:r>
        <w:rPr>
          <w:spacing w:val="-2"/>
          <w:sz w:val="20"/>
        </w:rPr>
        <w:t xml:space="preserve"> </w:t>
      </w:r>
      <w:r>
        <w:rPr>
          <w:sz w:val="20"/>
        </w:rPr>
        <w:t>in</w:t>
      </w:r>
      <w:r>
        <w:rPr>
          <w:spacing w:val="-1"/>
          <w:sz w:val="20"/>
        </w:rPr>
        <w:t xml:space="preserve"> </w:t>
      </w:r>
      <w:r>
        <w:rPr>
          <w:sz w:val="20"/>
        </w:rPr>
        <w:t xml:space="preserve">the Psychiatric Setting. </w:t>
      </w:r>
      <w:r>
        <w:rPr>
          <w:i/>
          <w:sz w:val="20"/>
        </w:rPr>
        <w:t xml:space="preserve">American Journal of Psychiatry </w:t>
      </w:r>
      <w:r>
        <w:rPr>
          <w:sz w:val="20"/>
        </w:rPr>
        <w:t>2007; 164: 1020-1027</w:t>
      </w:r>
    </w:p>
    <w:p w:rsidR="006C3564" w:rsidRDefault="006C3564" w:rsidP="006C3564">
      <w:pPr>
        <w:pStyle w:val="BodyText"/>
        <w:spacing w:before="1"/>
        <w:rPr>
          <w:sz w:val="19"/>
        </w:rPr>
      </w:pPr>
    </w:p>
    <w:p w:rsidR="006C3564" w:rsidRDefault="006C3564" w:rsidP="006C3564">
      <w:pPr>
        <w:pStyle w:val="BodyText"/>
        <w:tabs>
          <w:tab w:val="left" w:pos="2960"/>
        </w:tabs>
        <w:ind w:left="2959" w:right="191" w:hanging="2160"/>
      </w:pPr>
      <w:r>
        <w:lastRenderedPageBreak/>
        <w:t>2003</w:t>
      </w:r>
      <w:r>
        <w:tab/>
      </w:r>
      <w:r>
        <w:tab/>
      </w:r>
      <w:proofErr w:type="spellStart"/>
      <w:r>
        <w:t>LaMar</w:t>
      </w:r>
      <w:proofErr w:type="spellEnd"/>
      <w:r>
        <w:t xml:space="preserve"> JE, Carr RB, </w:t>
      </w:r>
      <w:proofErr w:type="spellStart"/>
      <w:r>
        <w:t>Zinderman</w:t>
      </w:r>
      <w:proofErr w:type="spellEnd"/>
      <w:r>
        <w:t xml:space="preserve"> C, MacDonald K, et al:</w:t>
      </w:r>
      <w:r>
        <w:rPr>
          <w:spacing w:val="-30"/>
        </w:rPr>
        <w:t xml:space="preserve"> </w:t>
      </w:r>
      <w:r>
        <w:t>Sentinel</w:t>
      </w:r>
      <w:r>
        <w:rPr>
          <w:spacing w:val="-3"/>
        </w:rPr>
        <w:t xml:space="preserve"> </w:t>
      </w:r>
      <w:r>
        <w:t>Cases</w:t>
      </w:r>
      <w:r>
        <w:rPr>
          <w:spacing w:val="-1"/>
        </w:rPr>
        <w:t xml:space="preserve"> </w:t>
      </w:r>
      <w:r>
        <w:t xml:space="preserve">of Community-Acquired MRSA onboard a naval Ship. </w:t>
      </w:r>
      <w:r>
        <w:rPr>
          <w:i/>
        </w:rPr>
        <w:t xml:space="preserve">Military Med </w:t>
      </w:r>
      <w:r>
        <w:t>2003; 168:</w:t>
      </w:r>
      <w:r>
        <w:rPr>
          <w:spacing w:val="-8"/>
        </w:rPr>
        <w:t xml:space="preserve"> </w:t>
      </w:r>
      <w:r>
        <w:t>135-138.</w:t>
      </w:r>
    </w:p>
    <w:p w:rsidR="006C3564" w:rsidRDefault="006C3564" w:rsidP="006C3564">
      <w:pPr>
        <w:pStyle w:val="BodyText"/>
        <w:spacing w:before="1"/>
        <w:rPr>
          <w:sz w:val="19"/>
        </w:rPr>
      </w:pPr>
    </w:p>
    <w:p w:rsidR="006C3564" w:rsidRDefault="006C3564" w:rsidP="006C3564">
      <w:pPr>
        <w:tabs>
          <w:tab w:val="left" w:pos="2960"/>
        </w:tabs>
        <w:ind w:left="2959" w:right="300" w:hanging="2160"/>
        <w:rPr>
          <w:sz w:val="20"/>
        </w:rPr>
      </w:pPr>
      <w:r>
        <w:rPr>
          <w:sz w:val="20"/>
        </w:rPr>
        <w:t>1997</w:t>
      </w:r>
      <w:r>
        <w:rPr>
          <w:sz w:val="20"/>
        </w:rPr>
        <w:tab/>
      </w:r>
      <w:r>
        <w:rPr>
          <w:sz w:val="20"/>
        </w:rPr>
        <w:tab/>
        <w:t>Caldwell J, O’Rourke ST, Morris M, Walker CH, Carr RB,</w:t>
      </w:r>
      <w:r>
        <w:rPr>
          <w:spacing w:val="-25"/>
          <w:sz w:val="20"/>
        </w:rPr>
        <w:t xml:space="preserve"> </w:t>
      </w:r>
      <w:r>
        <w:rPr>
          <w:sz w:val="20"/>
        </w:rPr>
        <w:t>et</w:t>
      </w:r>
      <w:r>
        <w:rPr>
          <w:spacing w:val="-2"/>
          <w:sz w:val="20"/>
        </w:rPr>
        <w:t xml:space="preserve"> </w:t>
      </w:r>
      <w:r>
        <w:rPr>
          <w:sz w:val="20"/>
        </w:rPr>
        <w:t>al:</w:t>
      </w:r>
      <w:r>
        <w:rPr>
          <w:spacing w:val="-1"/>
          <w:sz w:val="20"/>
        </w:rPr>
        <w:t xml:space="preserve"> </w:t>
      </w:r>
      <w:r>
        <w:rPr>
          <w:sz w:val="20"/>
        </w:rPr>
        <w:t xml:space="preserve">Steroid effects at the membrane level on oxytocin systems. </w:t>
      </w:r>
      <w:r>
        <w:rPr>
          <w:i/>
          <w:sz w:val="20"/>
        </w:rPr>
        <w:t>Annals of the New York Academy of Sciences</w:t>
      </w:r>
      <w:r>
        <w:rPr>
          <w:sz w:val="20"/>
        </w:rPr>
        <w:t>. 1997; 814:</w:t>
      </w:r>
      <w:r>
        <w:rPr>
          <w:spacing w:val="-29"/>
          <w:sz w:val="20"/>
        </w:rPr>
        <w:t xml:space="preserve"> </w:t>
      </w:r>
      <w:r>
        <w:rPr>
          <w:sz w:val="20"/>
        </w:rPr>
        <w:t>282-286.</w:t>
      </w:r>
    </w:p>
    <w:p w:rsidR="006C3564" w:rsidRDefault="006C3564" w:rsidP="006C3564">
      <w:pPr>
        <w:pStyle w:val="BodyText"/>
        <w:tabs>
          <w:tab w:val="left" w:pos="2960"/>
        </w:tabs>
        <w:spacing w:before="120"/>
        <w:ind w:left="2959" w:right="325" w:hanging="2160"/>
      </w:pPr>
      <w:r>
        <w:t>1996</w:t>
      </w:r>
      <w:r>
        <w:tab/>
      </w:r>
      <w:r>
        <w:tab/>
        <w:t>Caldwell J, Morris MA, Walker CH, Carr RB, et</w:t>
      </w:r>
      <w:r>
        <w:rPr>
          <w:spacing w:val="-22"/>
        </w:rPr>
        <w:t xml:space="preserve"> </w:t>
      </w:r>
      <w:r>
        <w:t>al:</w:t>
      </w:r>
      <w:r>
        <w:rPr>
          <w:spacing w:val="45"/>
        </w:rPr>
        <w:t xml:space="preserve"> </w:t>
      </w:r>
      <w:r>
        <w:t xml:space="preserve">Estradiol conjugated to BSA releases oxytocin from </w:t>
      </w:r>
      <w:proofErr w:type="spellStart"/>
      <w:r>
        <w:t>synaptosome</w:t>
      </w:r>
      <w:proofErr w:type="spellEnd"/>
      <w:r>
        <w:t xml:space="preserve">-containing homogenates from the medial preoptic area-hypothalamus. </w:t>
      </w:r>
      <w:r>
        <w:rPr>
          <w:i/>
        </w:rPr>
        <w:t>Hormone and Metabolic Research</w:t>
      </w:r>
      <w:r>
        <w:t>.  1996; 28:</w:t>
      </w:r>
      <w:r>
        <w:rPr>
          <w:spacing w:val="-17"/>
        </w:rPr>
        <w:t xml:space="preserve"> </w:t>
      </w:r>
      <w:r>
        <w:t>199-122</w:t>
      </w:r>
    </w:p>
    <w:p w:rsidR="006C3564" w:rsidRDefault="006C3564" w:rsidP="006C3564">
      <w:pPr>
        <w:pStyle w:val="BodyText"/>
        <w:tabs>
          <w:tab w:val="left" w:pos="2960"/>
        </w:tabs>
        <w:spacing w:before="119"/>
        <w:ind w:left="2959" w:right="255" w:hanging="2160"/>
      </w:pPr>
      <w:r>
        <w:t>1995</w:t>
      </w:r>
      <w:r>
        <w:tab/>
      </w:r>
      <w:r>
        <w:tab/>
        <w:t xml:space="preserve">Caldwell J, Walker CH, </w:t>
      </w:r>
      <w:proofErr w:type="spellStart"/>
      <w:r>
        <w:t>Faggin</w:t>
      </w:r>
      <w:proofErr w:type="spellEnd"/>
      <w:r>
        <w:t xml:space="preserve"> BM, Carr RB, et</w:t>
      </w:r>
      <w:r>
        <w:rPr>
          <w:spacing w:val="-29"/>
        </w:rPr>
        <w:t xml:space="preserve"> </w:t>
      </w:r>
      <w:r>
        <w:t>al:</w:t>
      </w:r>
      <w:r>
        <w:rPr>
          <w:spacing w:val="45"/>
        </w:rPr>
        <w:t xml:space="preserve"> </w:t>
      </w:r>
      <w:r>
        <w:t xml:space="preserve">Characterization of progesterone-3-[I-BSA] binding sites in the medial preoptic area and anterior hypothalamus.  </w:t>
      </w:r>
      <w:r>
        <w:rPr>
          <w:i/>
        </w:rPr>
        <w:t>Brain Research</w:t>
      </w:r>
      <w:r>
        <w:t>.  1995; 693:</w:t>
      </w:r>
      <w:r>
        <w:rPr>
          <w:spacing w:val="-24"/>
        </w:rPr>
        <w:t xml:space="preserve"> </w:t>
      </w:r>
      <w:r>
        <w:t>225-232.</w:t>
      </w:r>
    </w:p>
    <w:p w:rsidR="006C3564" w:rsidRDefault="006C3564" w:rsidP="006C3564">
      <w:pPr>
        <w:pStyle w:val="BodyText"/>
        <w:tabs>
          <w:tab w:val="left" w:pos="2960"/>
        </w:tabs>
        <w:spacing w:before="119"/>
        <w:ind w:left="2959" w:right="255" w:hanging="2160"/>
      </w:pPr>
    </w:p>
    <w:p w:rsidR="006C3564" w:rsidRDefault="006C3564" w:rsidP="006C3564">
      <w:pPr>
        <w:pStyle w:val="BodyText"/>
        <w:tabs>
          <w:tab w:val="left" w:pos="2960"/>
        </w:tabs>
        <w:spacing w:before="119"/>
        <w:ind w:left="2959" w:right="255" w:hanging="2160"/>
      </w:pPr>
    </w:p>
    <w:p w:rsidR="006C3564" w:rsidRDefault="006C3564" w:rsidP="006C3564">
      <w:pPr>
        <w:pStyle w:val="Heading1"/>
        <w:numPr>
          <w:ilvl w:val="0"/>
          <w:numId w:val="1"/>
        </w:numPr>
        <w:tabs>
          <w:tab w:val="left" w:pos="424"/>
        </w:tabs>
        <w:spacing w:before="1"/>
        <w:ind w:left="423" w:hanging="323"/>
      </w:pPr>
      <w:r>
        <w:t>ADDITIONAL</w:t>
      </w:r>
      <w:r>
        <w:rPr>
          <w:spacing w:val="-14"/>
        </w:rPr>
        <w:t xml:space="preserve"> </w:t>
      </w:r>
      <w:r>
        <w:t>PUBLICATIONS</w:t>
      </w:r>
    </w:p>
    <w:p w:rsidR="006C3564" w:rsidRDefault="006C3564" w:rsidP="006C3564">
      <w:pPr>
        <w:pStyle w:val="Heading1"/>
        <w:tabs>
          <w:tab w:val="left" w:pos="424"/>
        </w:tabs>
        <w:spacing w:before="1"/>
        <w:ind w:left="100" w:firstLine="0"/>
      </w:pPr>
    </w:p>
    <w:p w:rsidR="006C3564" w:rsidRDefault="006C3564" w:rsidP="006C3564">
      <w:pPr>
        <w:pStyle w:val="Heading1"/>
        <w:tabs>
          <w:tab w:val="left" w:pos="424"/>
        </w:tabs>
        <w:spacing w:before="1"/>
        <w:ind w:left="100" w:firstLine="0"/>
        <w:rPr>
          <w:b w:val="0"/>
        </w:rPr>
      </w:pPr>
      <w:r>
        <w:tab/>
      </w:r>
      <w:r>
        <w:tab/>
        <w:t xml:space="preserve">  </w:t>
      </w:r>
      <w:r w:rsidRPr="00E0239C">
        <w:rPr>
          <w:b w:val="0"/>
        </w:rPr>
        <w:t>201</w:t>
      </w:r>
      <w:r w:rsidR="00B277A2">
        <w:rPr>
          <w:b w:val="0"/>
        </w:rPr>
        <w:t>9</w:t>
      </w:r>
      <w:r>
        <w:rPr>
          <w:b w:val="0"/>
        </w:rPr>
        <w:tab/>
      </w:r>
      <w:r>
        <w:rPr>
          <w:b w:val="0"/>
        </w:rPr>
        <w:tab/>
      </w:r>
      <w:r>
        <w:rPr>
          <w:b w:val="0"/>
        </w:rPr>
        <w:tab/>
        <w:t xml:space="preserve">  </w:t>
      </w:r>
      <w:proofErr w:type="spellStart"/>
      <w:r>
        <w:rPr>
          <w:b w:val="0"/>
        </w:rPr>
        <w:t>Kudler</w:t>
      </w:r>
      <w:proofErr w:type="spellEnd"/>
      <w:r>
        <w:rPr>
          <w:b w:val="0"/>
        </w:rPr>
        <w:t>, H. and Carr, R.B. “Chapter 7:  Psychodynamic Psychotherapy.”</w:t>
      </w:r>
    </w:p>
    <w:p w:rsidR="006C3564" w:rsidRDefault="006C3564" w:rsidP="006C3564">
      <w:pPr>
        <w:pStyle w:val="Heading1"/>
        <w:tabs>
          <w:tab w:val="left" w:pos="424"/>
        </w:tabs>
        <w:spacing w:before="1"/>
        <w:ind w:left="100" w:firstLine="0"/>
        <w:rPr>
          <w:b w:val="0"/>
          <w:i/>
        </w:rPr>
      </w:pPr>
      <w:r>
        <w:rPr>
          <w:b w:val="0"/>
        </w:rPr>
        <w:t xml:space="preserve"> </w:t>
      </w:r>
      <w:r>
        <w:rPr>
          <w:b w:val="0"/>
        </w:rPr>
        <w:tab/>
      </w:r>
      <w:r>
        <w:rPr>
          <w:b w:val="0"/>
        </w:rPr>
        <w:tab/>
        <w:t xml:space="preserve"> </w:t>
      </w:r>
      <w:r>
        <w:rPr>
          <w:b w:val="0"/>
        </w:rPr>
        <w:tab/>
      </w:r>
      <w:r>
        <w:rPr>
          <w:b w:val="0"/>
        </w:rPr>
        <w:tab/>
      </w:r>
      <w:r>
        <w:rPr>
          <w:b w:val="0"/>
        </w:rPr>
        <w:tab/>
        <w:t xml:space="preserve">  in </w:t>
      </w:r>
      <w:r w:rsidRPr="00FD7351">
        <w:rPr>
          <w:b w:val="0"/>
          <w:i/>
        </w:rPr>
        <w:t>Treating PTSD in Military Personnel:  A Clinical Handbook, 2</w:t>
      </w:r>
      <w:r w:rsidRPr="00FD7351">
        <w:rPr>
          <w:b w:val="0"/>
          <w:i/>
          <w:vertAlign w:val="superscript"/>
        </w:rPr>
        <w:t>nd</w:t>
      </w:r>
      <w:r w:rsidRPr="00FD7351">
        <w:rPr>
          <w:b w:val="0"/>
          <w:i/>
        </w:rPr>
        <w:t xml:space="preserve"> </w:t>
      </w:r>
    </w:p>
    <w:p w:rsidR="006C3564" w:rsidRDefault="006C3564" w:rsidP="006C3564">
      <w:pPr>
        <w:pStyle w:val="Heading1"/>
        <w:tabs>
          <w:tab w:val="left" w:pos="424"/>
        </w:tabs>
        <w:spacing w:before="1"/>
        <w:ind w:left="100" w:firstLine="0"/>
        <w:rPr>
          <w:b w:val="0"/>
        </w:rPr>
      </w:pPr>
      <w:r>
        <w:rPr>
          <w:b w:val="0"/>
          <w:i/>
        </w:rPr>
        <w:tab/>
      </w:r>
      <w:r>
        <w:rPr>
          <w:b w:val="0"/>
          <w:i/>
        </w:rPr>
        <w:tab/>
      </w:r>
      <w:r>
        <w:rPr>
          <w:b w:val="0"/>
          <w:i/>
        </w:rPr>
        <w:tab/>
      </w:r>
      <w:r>
        <w:rPr>
          <w:b w:val="0"/>
          <w:i/>
        </w:rPr>
        <w:tab/>
      </w:r>
      <w:r>
        <w:rPr>
          <w:b w:val="0"/>
          <w:i/>
        </w:rPr>
        <w:tab/>
        <w:t xml:space="preserve">  </w:t>
      </w:r>
      <w:r w:rsidRPr="00FD7351">
        <w:rPr>
          <w:b w:val="0"/>
          <w:i/>
        </w:rPr>
        <w:t>Edition</w:t>
      </w:r>
      <w:r>
        <w:rPr>
          <w:b w:val="0"/>
        </w:rPr>
        <w:t xml:space="preserve">.  Brett A. Moore, </w:t>
      </w:r>
      <w:proofErr w:type="spellStart"/>
      <w:r>
        <w:rPr>
          <w:b w:val="0"/>
        </w:rPr>
        <w:t>PsyD</w:t>
      </w:r>
      <w:proofErr w:type="spellEnd"/>
      <w:r>
        <w:rPr>
          <w:b w:val="0"/>
        </w:rPr>
        <w:t xml:space="preserve">., and Walter E </w:t>
      </w:r>
      <w:proofErr w:type="spellStart"/>
      <w:r>
        <w:rPr>
          <w:b w:val="0"/>
        </w:rPr>
        <w:t>Penk</w:t>
      </w:r>
      <w:proofErr w:type="spellEnd"/>
      <w:r>
        <w:rPr>
          <w:b w:val="0"/>
        </w:rPr>
        <w:t>, PhD. (</w:t>
      </w:r>
      <w:proofErr w:type="spellStart"/>
      <w:r>
        <w:rPr>
          <w:b w:val="0"/>
        </w:rPr>
        <w:t>eds</w:t>
      </w:r>
      <w:proofErr w:type="spellEnd"/>
      <w:r>
        <w:rPr>
          <w:b w:val="0"/>
        </w:rPr>
        <w:t>). New</w:t>
      </w:r>
    </w:p>
    <w:p w:rsidR="006C3564" w:rsidRPr="00E0239C" w:rsidRDefault="006C3564" w:rsidP="006C3564">
      <w:pPr>
        <w:pStyle w:val="Heading1"/>
        <w:tabs>
          <w:tab w:val="left" w:pos="424"/>
        </w:tabs>
        <w:spacing w:before="1"/>
        <w:ind w:left="100" w:firstLine="0"/>
        <w:rPr>
          <w:b w:val="0"/>
        </w:rPr>
      </w:pPr>
      <w:r>
        <w:rPr>
          <w:b w:val="0"/>
        </w:rPr>
        <w:t xml:space="preserve"> </w:t>
      </w:r>
      <w:r>
        <w:rPr>
          <w:b w:val="0"/>
        </w:rPr>
        <w:tab/>
      </w:r>
      <w:r>
        <w:rPr>
          <w:b w:val="0"/>
        </w:rPr>
        <w:tab/>
      </w:r>
      <w:r>
        <w:rPr>
          <w:b w:val="0"/>
        </w:rPr>
        <w:tab/>
      </w:r>
      <w:r>
        <w:rPr>
          <w:b w:val="0"/>
        </w:rPr>
        <w:tab/>
      </w:r>
      <w:r>
        <w:rPr>
          <w:b w:val="0"/>
        </w:rPr>
        <w:tab/>
        <w:t xml:space="preserve">  York:  Guilford Press.</w:t>
      </w:r>
    </w:p>
    <w:p w:rsidR="006C3564" w:rsidRDefault="006C3564" w:rsidP="006C3564">
      <w:pPr>
        <w:pStyle w:val="BodyText"/>
        <w:tabs>
          <w:tab w:val="left" w:pos="2980"/>
        </w:tabs>
        <w:ind w:right="1376"/>
      </w:pPr>
    </w:p>
    <w:p w:rsidR="006C3564" w:rsidRDefault="006C3564" w:rsidP="006C3564">
      <w:pPr>
        <w:pStyle w:val="BodyText"/>
        <w:tabs>
          <w:tab w:val="left" w:pos="2980"/>
        </w:tabs>
        <w:spacing w:before="92"/>
        <w:ind w:left="2979" w:right="179" w:hanging="2160"/>
      </w:pPr>
      <w:r>
        <w:t>2014</w:t>
      </w:r>
      <w:r>
        <w:tab/>
      </w:r>
      <w:r>
        <w:tab/>
        <w:t xml:space="preserve">With Dr. Robert </w:t>
      </w:r>
      <w:proofErr w:type="spellStart"/>
      <w:r>
        <w:t>Ursano</w:t>
      </w:r>
      <w:proofErr w:type="spellEnd"/>
      <w:r>
        <w:t>, sections I and V editors in</w:t>
      </w:r>
      <w:r>
        <w:rPr>
          <w:spacing w:val="-26"/>
        </w:rPr>
        <w:t xml:space="preserve"> </w:t>
      </w:r>
      <w:r>
        <w:t>Psychiatry,</w:t>
      </w:r>
      <w:r>
        <w:rPr>
          <w:spacing w:val="-3"/>
        </w:rPr>
        <w:t xml:space="preserve"> </w:t>
      </w:r>
      <w:r>
        <w:t>4</w:t>
      </w:r>
      <w:proofErr w:type="spellStart"/>
      <w:r>
        <w:rPr>
          <w:position w:val="9"/>
          <w:sz w:val="13"/>
        </w:rPr>
        <w:t>th</w:t>
      </w:r>
      <w:proofErr w:type="spellEnd"/>
      <w:r>
        <w:rPr>
          <w:w w:val="99"/>
          <w:position w:val="9"/>
          <w:sz w:val="13"/>
        </w:rPr>
        <w:t xml:space="preserve"> </w:t>
      </w:r>
      <w:r>
        <w:t>Edition. Tasman A., Kay, J., Lieberman, J. A., First, M. B., &amp; Maj, M. West Sussex, England:  Wiley-Blackwell.</w:t>
      </w:r>
    </w:p>
    <w:p w:rsidR="006C3564" w:rsidRDefault="006C3564" w:rsidP="006C3564">
      <w:pPr>
        <w:pStyle w:val="BodyText"/>
        <w:spacing w:before="8"/>
      </w:pPr>
    </w:p>
    <w:p w:rsidR="006C3564" w:rsidRDefault="006C3564" w:rsidP="006C3564">
      <w:pPr>
        <w:pStyle w:val="BodyText"/>
        <w:tabs>
          <w:tab w:val="left" w:pos="2980"/>
        </w:tabs>
        <w:spacing w:line="228" w:lineRule="auto"/>
        <w:ind w:left="2979" w:right="179" w:hanging="2160"/>
      </w:pPr>
      <w:r>
        <w:t>2014</w:t>
      </w:r>
      <w:r>
        <w:tab/>
      </w:r>
      <w:r>
        <w:tab/>
      </w:r>
      <w:proofErr w:type="spellStart"/>
      <w:r>
        <w:t>Mohl</w:t>
      </w:r>
      <w:proofErr w:type="spellEnd"/>
      <w:r>
        <w:t>, P. and Carr, R.B.  Chapter 1:  Listening to the</w:t>
      </w:r>
      <w:r>
        <w:rPr>
          <w:spacing w:val="-26"/>
        </w:rPr>
        <w:t xml:space="preserve"> </w:t>
      </w:r>
      <w:r>
        <w:t>patient.</w:t>
      </w:r>
      <w:r>
        <w:rPr>
          <w:spacing w:val="-2"/>
        </w:rPr>
        <w:t xml:space="preserve"> </w:t>
      </w:r>
      <w:r>
        <w:t>In</w:t>
      </w:r>
      <w:r>
        <w:rPr>
          <w:spacing w:val="-1"/>
        </w:rPr>
        <w:t xml:space="preserve"> </w:t>
      </w:r>
      <w:r>
        <w:t>Psychiatry, 4</w:t>
      </w:r>
      <w:proofErr w:type="spellStart"/>
      <w:r>
        <w:rPr>
          <w:position w:val="9"/>
          <w:sz w:val="13"/>
        </w:rPr>
        <w:t>th</w:t>
      </w:r>
      <w:proofErr w:type="spellEnd"/>
      <w:r>
        <w:rPr>
          <w:position w:val="9"/>
          <w:sz w:val="13"/>
        </w:rPr>
        <w:t xml:space="preserve"> </w:t>
      </w:r>
      <w:r>
        <w:t>Edition. Tasman A., Kay, J., Lieberman, J. A., First, M. B., &amp; Maj, M.  West Sussex, England:  Wiley-Blackwell.</w:t>
      </w:r>
    </w:p>
    <w:p w:rsidR="006C3564" w:rsidRDefault="006C3564" w:rsidP="006C3564">
      <w:pPr>
        <w:pStyle w:val="BodyText"/>
        <w:spacing w:before="2"/>
      </w:pPr>
    </w:p>
    <w:p w:rsidR="006C3564" w:rsidRDefault="006C3564" w:rsidP="006C3564">
      <w:pPr>
        <w:pStyle w:val="BodyText"/>
        <w:tabs>
          <w:tab w:val="left" w:pos="2980"/>
        </w:tabs>
        <w:ind w:left="2979" w:right="369" w:hanging="2160"/>
      </w:pPr>
      <w:r>
        <w:t>2013</w:t>
      </w:r>
      <w:r>
        <w:tab/>
      </w:r>
      <w:r>
        <w:tab/>
        <w:t>Carr, R. B. The loss of normalcy:  ten years as a U.S.</w:t>
      </w:r>
      <w:r>
        <w:rPr>
          <w:spacing w:val="-27"/>
        </w:rPr>
        <w:t xml:space="preserve"> </w:t>
      </w:r>
      <w:r>
        <w:t>navy</w:t>
      </w:r>
      <w:r>
        <w:rPr>
          <w:spacing w:val="-4"/>
        </w:rPr>
        <w:t xml:space="preserve"> </w:t>
      </w:r>
      <w:r>
        <w:t>physician</w:t>
      </w:r>
      <w:r>
        <w:rPr>
          <w:spacing w:val="-1"/>
        </w:rPr>
        <w:t xml:space="preserve"> </w:t>
      </w:r>
      <w:r>
        <w:t xml:space="preserve">since 9/11. In Alderman, A., </w:t>
      </w:r>
      <w:proofErr w:type="spellStart"/>
      <w:r>
        <w:t>Malawista</w:t>
      </w:r>
      <w:proofErr w:type="spellEnd"/>
      <w:r>
        <w:t>, K. (</w:t>
      </w:r>
      <w:proofErr w:type="spellStart"/>
      <w:r>
        <w:t>eds</w:t>
      </w:r>
      <w:proofErr w:type="spellEnd"/>
      <w:r>
        <w:t xml:space="preserve">), </w:t>
      </w:r>
      <w:r>
        <w:rPr>
          <w:i/>
        </w:rPr>
        <w:t>The Therapist in Mourning</w:t>
      </w:r>
      <w:r>
        <w:t>. New York:</w:t>
      </w:r>
      <w:r>
        <w:rPr>
          <w:spacing w:val="39"/>
        </w:rPr>
        <w:t xml:space="preserve"> </w:t>
      </w:r>
      <w:r>
        <w:t>Columbia.</w:t>
      </w:r>
    </w:p>
    <w:p w:rsidR="006C3564" w:rsidRDefault="006C3564" w:rsidP="006C3564">
      <w:pPr>
        <w:pStyle w:val="BodyText"/>
        <w:spacing w:before="10"/>
        <w:rPr>
          <w:sz w:val="19"/>
        </w:rPr>
      </w:pPr>
    </w:p>
    <w:p w:rsidR="006C3564" w:rsidRDefault="006C3564" w:rsidP="006C3564">
      <w:pPr>
        <w:tabs>
          <w:tab w:val="left" w:pos="2980"/>
        </w:tabs>
        <w:spacing w:before="1"/>
        <w:ind w:left="2979" w:right="137" w:hanging="2160"/>
        <w:rPr>
          <w:sz w:val="20"/>
        </w:rPr>
      </w:pPr>
      <w:r>
        <w:rPr>
          <w:sz w:val="20"/>
        </w:rPr>
        <w:t>2012</w:t>
      </w:r>
      <w:r>
        <w:rPr>
          <w:sz w:val="20"/>
        </w:rPr>
        <w:tab/>
      </w:r>
      <w:r>
        <w:rPr>
          <w:sz w:val="20"/>
        </w:rPr>
        <w:tab/>
        <w:t xml:space="preserve">With Dr. Robert </w:t>
      </w:r>
      <w:proofErr w:type="spellStart"/>
      <w:r>
        <w:rPr>
          <w:sz w:val="20"/>
        </w:rPr>
        <w:t>Ursano</w:t>
      </w:r>
      <w:proofErr w:type="spellEnd"/>
      <w:r>
        <w:rPr>
          <w:sz w:val="20"/>
        </w:rPr>
        <w:t>, update of Chapter</w:t>
      </w:r>
      <w:r>
        <w:rPr>
          <w:spacing w:val="-25"/>
          <w:sz w:val="20"/>
        </w:rPr>
        <w:t xml:space="preserve"> </w:t>
      </w:r>
      <w:r>
        <w:rPr>
          <w:sz w:val="20"/>
        </w:rPr>
        <w:t>28:</w:t>
      </w:r>
      <w:r>
        <w:rPr>
          <w:spacing w:val="-5"/>
          <w:sz w:val="20"/>
        </w:rPr>
        <w:t xml:space="preserve"> </w:t>
      </w:r>
      <w:r>
        <w:rPr>
          <w:sz w:val="20"/>
        </w:rPr>
        <w:t>Psychodynamic Psychotherapy, to be published in Hales, R. E., Yudofsky, S. (</w:t>
      </w:r>
      <w:proofErr w:type="spellStart"/>
      <w:r>
        <w:rPr>
          <w:sz w:val="20"/>
        </w:rPr>
        <w:t>eds</w:t>
      </w:r>
      <w:proofErr w:type="spellEnd"/>
      <w:r>
        <w:rPr>
          <w:sz w:val="20"/>
        </w:rPr>
        <w:t xml:space="preserve">), </w:t>
      </w:r>
      <w:r>
        <w:rPr>
          <w:i/>
          <w:sz w:val="20"/>
        </w:rPr>
        <w:t xml:space="preserve">The American Psychiatric Publishing Textbook of Psychiatry, Sixth Edition. </w:t>
      </w:r>
      <w:r>
        <w:rPr>
          <w:sz w:val="20"/>
        </w:rPr>
        <w:t>Washington:</w:t>
      </w:r>
      <w:r>
        <w:rPr>
          <w:spacing w:val="39"/>
          <w:sz w:val="20"/>
        </w:rPr>
        <w:t xml:space="preserve"> </w:t>
      </w:r>
      <w:r>
        <w:rPr>
          <w:sz w:val="20"/>
        </w:rPr>
        <w:t>APPI.</w:t>
      </w:r>
    </w:p>
    <w:p w:rsidR="006C3564" w:rsidRDefault="006C3564" w:rsidP="006C3564">
      <w:pPr>
        <w:pStyle w:val="BodyText"/>
        <w:spacing w:before="11"/>
        <w:rPr>
          <w:sz w:val="19"/>
        </w:rPr>
      </w:pPr>
    </w:p>
    <w:p w:rsidR="006C3564" w:rsidRDefault="006C3564" w:rsidP="006C3564">
      <w:pPr>
        <w:pStyle w:val="BodyText"/>
        <w:tabs>
          <w:tab w:val="left" w:pos="2980"/>
        </w:tabs>
        <w:ind w:left="2979" w:right="771" w:hanging="2160"/>
      </w:pPr>
      <w:r>
        <w:t>2012-2013</w:t>
      </w:r>
      <w:r>
        <w:tab/>
      </w:r>
      <w:r>
        <w:tab/>
        <w:t>Blog on Psychology Today:  Tour of Duty, begun May</w:t>
      </w:r>
      <w:r>
        <w:rPr>
          <w:spacing w:val="-22"/>
        </w:rPr>
        <w:t xml:space="preserve"> </w:t>
      </w:r>
      <w:r>
        <w:t>8,</w:t>
      </w:r>
      <w:r>
        <w:rPr>
          <w:spacing w:val="-3"/>
        </w:rPr>
        <w:t xml:space="preserve"> </w:t>
      </w:r>
      <w:r>
        <w:t xml:space="preserve">2012: </w:t>
      </w:r>
      <w:hyperlink r:id="rId9">
        <w:r>
          <w:rPr>
            <w:color w:val="0000FF"/>
            <w:u w:val="single" w:color="0000FF"/>
          </w:rPr>
          <w:t>http://www.psychologytoday.com/blog/tour-duty</w:t>
        </w:r>
      </w:hyperlink>
    </w:p>
    <w:p w:rsidR="006C3564" w:rsidRDefault="006C3564" w:rsidP="006C3564">
      <w:pPr>
        <w:pStyle w:val="BodyText"/>
      </w:pPr>
    </w:p>
    <w:p w:rsidR="006C3564" w:rsidRDefault="006C3564" w:rsidP="006C3564">
      <w:pPr>
        <w:pStyle w:val="BodyText"/>
        <w:spacing w:before="11"/>
        <w:rPr>
          <w:sz w:val="19"/>
        </w:rPr>
      </w:pPr>
    </w:p>
    <w:p w:rsidR="006C3564" w:rsidRDefault="006C3564" w:rsidP="006C3564">
      <w:pPr>
        <w:tabs>
          <w:tab w:val="left" w:pos="2980"/>
        </w:tabs>
        <w:ind w:left="2980" w:right="312" w:hanging="2160"/>
        <w:rPr>
          <w:sz w:val="20"/>
        </w:rPr>
      </w:pPr>
      <w:r>
        <w:rPr>
          <w:sz w:val="20"/>
        </w:rPr>
        <w:t>2011</w:t>
      </w:r>
      <w:r>
        <w:rPr>
          <w:sz w:val="20"/>
        </w:rPr>
        <w:tab/>
        <w:t xml:space="preserve">Carr, R. B. Book Review of </w:t>
      </w:r>
      <w:r>
        <w:rPr>
          <w:i/>
          <w:sz w:val="20"/>
        </w:rPr>
        <w:t>Oxford Guide to Metaphors</w:t>
      </w:r>
      <w:r>
        <w:rPr>
          <w:i/>
          <w:spacing w:val="-22"/>
          <w:sz w:val="20"/>
        </w:rPr>
        <w:t xml:space="preserve"> </w:t>
      </w:r>
      <w:r>
        <w:rPr>
          <w:i/>
          <w:sz w:val="20"/>
        </w:rPr>
        <w:t>in</w:t>
      </w:r>
      <w:r>
        <w:rPr>
          <w:i/>
          <w:spacing w:val="-3"/>
          <w:sz w:val="20"/>
        </w:rPr>
        <w:t xml:space="preserve"> </w:t>
      </w:r>
      <w:r>
        <w:rPr>
          <w:i/>
          <w:sz w:val="20"/>
        </w:rPr>
        <w:t>CBT: Building Cognitive Bridges</w:t>
      </w:r>
      <w:r>
        <w:rPr>
          <w:sz w:val="20"/>
        </w:rPr>
        <w:t xml:space="preserve">. Oxford: Oxford University Press, 2010. in </w:t>
      </w:r>
      <w:r>
        <w:rPr>
          <w:i/>
          <w:sz w:val="20"/>
        </w:rPr>
        <w:t xml:space="preserve">Psychiatry: Interpersonal and Biologic Processes </w:t>
      </w:r>
      <w:r>
        <w:rPr>
          <w:sz w:val="20"/>
        </w:rPr>
        <w:t>2012:75: 151- 152.</w:t>
      </w:r>
    </w:p>
    <w:p w:rsidR="006C3564" w:rsidRDefault="006C3564" w:rsidP="006C3564">
      <w:pPr>
        <w:pStyle w:val="BodyText"/>
        <w:spacing w:before="10"/>
        <w:rPr>
          <w:sz w:val="19"/>
        </w:rPr>
      </w:pPr>
    </w:p>
    <w:p w:rsidR="006C3564" w:rsidRDefault="006C3564" w:rsidP="006C3564">
      <w:pPr>
        <w:tabs>
          <w:tab w:val="left" w:pos="2980"/>
        </w:tabs>
        <w:spacing w:before="1"/>
        <w:ind w:left="2980" w:right="579" w:hanging="2160"/>
        <w:rPr>
          <w:sz w:val="20"/>
        </w:rPr>
      </w:pPr>
      <w:r>
        <w:rPr>
          <w:sz w:val="20"/>
        </w:rPr>
        <w:t>2009</w:t>
      </w:r>
      <w:r>
        <w:rPr>
          <w:sz w:val="20"/>
        </w:rPr>
        <w:tab/>
        <w:t xml:space="preserve">Carr, RB.  An analyst in Iraq.  </w:t>
      </w:r>
      <w:r>
        <w:rPr>
          <w:i/>
          <w:sz w:val="20"/>
        </w:rPr>
        <w:t>The American</w:t>
      </w:r>
      <w:r>
        <w:rPr>
          <w:i/>
          <w:spacing w:val="-25"/>
          <w:sz w:val="20"/>
        </w:rPr>
        <w:t xml:space="preserve"> </w:t>
      </w:r>
      <w:r>
        <w:rPr>
          <w:i/>
          <w:sz w:val="20"/>
        </w:rPr>
        <w:t>Psychoanalyst</w:t>
      </w:r>
      <w:r>
        <w:rPr>
          <w:i/>
          <w:spacing w:val="-4"/>
          <w:sz w:val="20"/>
        </w:rPr>
        <w:t xml:space="preserve"> </w:t>
      </w:r>
      <w:r>
        <w:rPr>
          <w:sz w:val="20"/>
        </w:rPr>
        <w:t>2009; 43(1).</w:t>
      </w:r>
    </w:p>
    <w:p w:rsidR="006C3564" w:rsidRDefault="006C3564" w:rsidP="006C3564">
      <w:pPr>
        <w:pStyle w:val="BodyText"/>
        <w:spacing w:before="11"/>
        <w:rPr>
          <w:sz w:val="19"/>
        </w:rPr>
      </w:pPr>
    </w:p>
    <w:p w:rsidR="006C3564" w:rsidRDefault="006C3564" w:rsidP="006C3564">
      <w:pPr>
        <w:pStyle w:val="BodyText"/>
        <w:tabs>
          <w:tab w:val="left" w:pos="2980"/>
        </w:tabs>
        <w:ind w:left="2979" w:right="268" w:hanging="2160"/>
      </w:pPr>
      <w:r>
        <w:t>2008</w:t>
      </w:r>
      <w:r>
        <w:tab/>
      </w:r>
      <w:r>
        <w:tab/>
        <w:t>Nicolai J, Carr RB.  The measurement of ammonia blood</w:t>
      </w:r>
      <w:r>
        <w:rPr>
          <w:spacing w:val="-24"/>
        </w:rPr>
        <w:t xml:space="preserve"> </w:t>
      </w:r>
      <w:r>
        <w:t>levels</w:t>
      </w:r>
      <w:r>
        <w:rPr>
          <w:spacing w:val="-3"/>
        </w:rPr>
        <w:t xml:space="preserve"> </w:t>
      </w:r>
      <w:r>
        <w:t>in</w:t>
      </w:r>
      <w:r>
        <w:rPr>
          <w:spacing w:val="-1"/>
        </w:rPr>
        <w:t xml:space="preserve"> </w:t>
      </w:r>
      <w:r>
        <w:t xml:space="preserve">patients taking valproic acid: Looking for problems where they do not exist? </w:t>
      </w:r>
      <w:r>
        <w:rPr>
          <w:i/>
        </w:rPr>
        <w:lastRenderedPageBreak/>
        <w:t xml:space="preserve">Epilepsy &amp; Behavior </w:t>
      </w:r>
      <w:r>
        <w:t>2008; 12:</w:t>
      </w:r>
      <w:r>
        <w:rPr>
          <w:spacing w:val="33"/>
        </w:rPr>
        <w:t xml:space="preserve"> </w:t>
      </w:r>
      <w:r>
        <w:t>494-496</w:t>
      </w:r>
    </w:p>
    <w:p w:rsidR="006C3564" w:rsidRDefault="006C3564" w:rsidP="006C3564">
      <w:pPr>
        <w:pStyle w:val="BodyText"/>
      </w:pPr>
    </w:p>
    <w:p w:rsidR="006C3564" w:rsidRDefault="006C3564" w:rsidP="006C3564">
      <w:pPr>
        <w:pStyle w:val="BodyText"/>
        <w:tabs>
          <w:tab w:val="left" w:pos="2980"/>
        </w:tabs>
        <w:ind w:left="2979" w:right="907" w:hanging="2160"/>
      </w:pPr>
      <w:r>
        <w:t>2007</w:t>
      </w:r>
      <w:r>
        <w:tab/>
      </w:r>
      <w:r>
        <w:tab/>
        <w:t>Carr RB, Shrewsbury K:  Response to Letter to</w:t>
      </w:r>
      <w:r>
        <w:rPr>
          <w:spacing w:val="-22"/>
        </w:rPr>
        <w:t xml:space="preserve"> </w:t>
      </w:r>
      <w:r>
        <w:t>the</w:t>
      </w:r>
      <w:r>
        <w:rPr>
          <w:spacing w:val="-3"/>
        </w:rPr>
        <w:t xml:space="preserve"> </w:t>
      </w:r>
      <w:r>
        <w:t xml:space="preserve">Editor: Hyperammonemia and valproic acid-induced encephalopathy. </w:t>
      </w:r>
      <w:r>
        <w:rPr>
          <w:i/>
        </w:rPr>
        <w:t xml:space="preserve">American Journal of Psychiatry </w:t>
      </w:r>
      <w:r>
        <w:t>2007; 164:</w:t>
      </w:r>
      <w:r>
        <w:rPr>
          <w:spacing w:val="29"/>
        </w:rPr>
        <w:t xml:space="preserve"> </w:t>
      </w:r>
      <w:r>
        <w:t>1912-1914.</w:t>
      </w:r>
    </w:p>
    <w:p w:rsidR="006C3564" w:rsidRDefault="006C3564" w:rsidP="006C3564">
      <w:pPr>
        <w:pStyle w:val="BodyText"/>
        <w:spacing w:before="10"/>
        <w:rPr>
          <w:sz w:val="19"/>
        </w:rPr>
      </w:pPr>
    </w:p>
    <w:p w:rsidR="006C3564" w:rsidRDefault="006C3564" w:rsidP="006C3564">
      <w:pPr>
        <w:tabs>
          <w:tab w:val="left" w:pos="2980"/>
        </w:tabs>
        <w:ind w:left="2979" w:right="299" w:hanging="2160"/>
        <w:rPr>
          <w:sz w:val="20"/>
        </w:rPr>
      </w:pPr>
      <w:r>
        <w:rPr>
          <w:sz w:val="20"/>
        </w:rPr>
        <w:t>2007</w:t>
      </w:r>
      <w:r>
        <w:rPr>
          <w:sz w:val="20"/>
        </w:rPr>
        <w:tab/>
      </w:r>
      <w:r>
        <w:rPr>
          <w:sz w:val="20"/>
        </w:rPr>
        <w:tab/>
        <w:t>Carr RB:  Proceedings from the Fourteenth Annual Conference</w:t>
      </w:r>
      <w:r>
        <w:rPr>
          <w:spacing w:val="-26"/>
          <w:sz w:val="20"/>
        </w:rPr>
        <w:t xml:space="preserve"> </w:t>
      </w:r>
      <w:r>
        <w:rPr>
          <w:sz w:val="20"/>
        </w:rPr>
        <w:t>of</w:t>
      </w:r>
      <w:r>
        <w:rPr>
          <w:spacing w:val="-3"/>
          <w:sz w:val="20"/>
        </w:rPr>
        <w:t xml:space="preserve"> </w:t>
      </w:r>
      <w:r>
        <w:rPr>
          <w:sz w:val="20"/>
        </w:rPr>
        <w:t xml:space="preserve">the Consortium for Psychoanalytic Research: Dreams in Psychotherapy: An Integrative Approach. 2007; </w:t>
      </w:r>
      <w:r>
        <w:rPr>
          <w:i/>
          <w:sz w:val="20"/>
        </w:rPr>
        <w:t xml:space="preserve">J of the American Academy of Psychoanalysis and Dynamic Psychiatry </w:t>
      </w:r>
      <w:r>
        <w:rPr>
          <w:sz w:val="20"/>
        </w:rPr>
        <w:t>2007; 35:</w:t>
      </w:r>
      <w:r>
        <w:rPr>
          <w:spacing w:val="-25"/>
          <w:sz w:val="20"/>
        </w:rPr>
        <w:t xml:space="preserve"> </w:t>
      </w:r>
      <w:r>
        <w:rPr>
          <w:sz w:val="20"/>
        </w:rPr>
        <w:t>669-676.</w:t>
      </w:r>
    </w:p>
    <w:p w:rsidR="006C3564" w:rsidRDefault="006C3564" w:rsidP="006C3564">
      <w:pPr>
        <w:pStyle w:val="BodyText"/>
        <w:spacing w:before="2"/>
      </w:pPr>
    </w:p>
    <w:p w:rsidR="006C3564" w:rsidRDefault="006C3564" w:rsidP="006C3564">
      <w:pPr>
        <w:pStyle w:val="Heading1"/>
        <w:numPr>
          <w:ilvl w:val="0"/>
          <w:numId w:val="1"/>
        </w:numPr>
        <w:tabs>
          <w:tab w:val="left" w:pos="396"/>
        </w:tabs>
        <w:ind w:left="395" w:hanging="295"/>
      </w:pPr>
      <w:r>
        <w:t>PRESENTATIONS</w:t>
      </w:r>
    </w:p>
    <w:p w:rsidR="006C3564" w:rsidRDefault="006C3564" w:rsidP="006C3564">
      <w:pPr>
        <w:pStyle w:val="BodyText"/>
        <w:spacing w:before="8"/>
        <w:rPr>
          <w:b/>
          <w:sz w:val="19"/>
        </w:rPr>
      </w:pPr>
    </w:p>
    <w:p w:rsidR="006C3564" w:rsidRDefault="006C3564" w:rsidP="006C3564">
      <w:pPr>
        <w:pStyle w:val="BodyText"/>
        <w:tabs>
          <w:tab w:val="left" w:pos="2979"/>
        </w:tabs>
        <w:ind w:left="2979" w:right="171" w:hanging="2160"/>
        <w:jc w:val="both"/>
      </w:pPr>
      <w:r>
        <w:t>June</w:t>
      </w:r>
      <w:r>
        <w:rPr>
          <w:spacing w:val="-3"/>
        </w:rPr>
        <w:t xml:space="preserve"> </w:t>
      </w:r>
      <w:r>
        <w:t>2016</w:t>
      </w:r>
      <w:r>
        <w:tab/>
        <w:t xml:space="preserve">Invited Speaker for Annual </w:t>
      </w:r>
      <w:proofErr w:type="spellStart"/>
      <w:r>
        <w:t>Artiss</w:t>
      </w:r>
      <w:proofErr w:type="spellEnd"/>
      <w:r>
        <w:t xml:space="preserve"> Symposium at Walter</w:t>
      </w:r>
      <w:r>
        <w:rPr>
          <w:spacing w:val="-28"/>
        </w:rPr>
        <w:t xml:space="preserve"> </w:t>
      </w:r>
      <w:r>
        <w:t>Reed</w:t>
      </w:r>
      <w:r>
        <w:rPr>
          <w:spacing w:val="-4"/>
        </w:rPr>
        <w:t xml:space="preserve"> </w:t>
      </w:r>
      <w:r>
        <w:t>National Military Medical Center’s Behavioral Health Directorate. Presentation titled “Listening Beyond</w:t>
      </w:r>
      <w:r>
        <w:rPr>
          <w:spacing w:val="-19"/>
        </w:rPr>
        <w:t xml:space="preserve"> </w:t>
      </w:r>
      <w:r>
        <w:t>Diagnosis.”</w:t>
      </w:r>
    </w:p>
    <w:p w:rsidR="006C3564" w:rsidRDefault="006C3564" w:rsidP="006C3564">
      <w:pPr>
        <w:pStyle w:val="BodyText"/>
      </w:pPr>
    </w:p>
    <w:p w:rsidR="006C3564" w:rsidRDefault="006C3564" w:rsidP="006C3564">
      <w:pPr>
        <w:pStyle w:val="BodyText"/>
        <w:tabs>
          <w:tab w:val="left" w:pos="2980"/>
        </w:tabs>
        <w:ind w:left="2979" w:right="134" w:hanging="2160"/>
      </w:pPr>
      <w:r>
        <w:t>Feb</w:t>
      </w:r>
      <w:r>
        <w:rPr>
          <w:spacing w:val="-2"/>
        </w:rPr>
        <w:t xml:space="preserve"> </w:t>
      </w:r>
      <w:r>
        <w:t>2016</w:t>
      </w:r>
      <w:r>
        <w:tab/>
      </w:r>
      <w:r>
        <w:tab/>
        <w:t>Grand Rounds at Naval Medical Center Portsmouth.</w:t>
      </w:r>
      <w:r>
        <w:rPr>
          <w:spacing w:val="16"/>
        </w:rPr>
        <w:t xml:space="preserve"> </w:t>
      </w:r>
      <w:r>
        <w:t>Presentation</w:t>
      </w:r>
      <w:r>
        <w:rPr>
          <w:spacing w:val="-4"/>
        </w:rPr>
        <w:t xml:space="preserve"> </w:t>
      </w:r>
      <w:r>
        <w:t>titled</w:t>
      </w:r>
      <w:r>
        <w:rPr>
          <w:spacing w:val="-1"/>
        </w:rPr>
        <w:t xml:space="preserve"> </w:t>
      </w:r>
      <w:r>
        <w:t>“Contemporary</w:t>
      </w:r>
      <w:r>
        <w:rPr>
          <w:spacing w:val="-11"/>
        </w:rPr>
        <w:t xml:space="preserve"> </w:t>
      </w:r>
      <w:r>
        <w:t>Psychoanalysis.”</w:t>
      </w:r>
    </w:p>
    <w:p w:rsidR="006C3564" w:rsidRDefault="006C3564" w:rsidP="006C3564">
      <w:pPr>
        <w:pStyle w:val="BodyText"/>
        <w:tabs>
          <w:tab w:val="left" w:pos="2980"/>
        </w:tabs>
        <w:ind w:right="1376"/>
      </w:pPr>
    </w:p>
    <w:p w:rsidR="006C3564" w:rsidRDefault="006C3564" w:rsidP="006C3564">
      <w:pPr>
        <w:pStyle w:val="BodyText"/>
        <w:tabs>
          <w:tab w:val="left" w:pos="2979"/>
        </w:tabs>
        <w:ind w:left="2979" w:right="167" w:hanging="2160"/>
      </w:pPr>
      <w:r>
        <w:t>Sep</w:t>
      </w:r>
      <w:r>
        <w:rPr>
          <w:spacing w:val="-2"/>
        </w:rPr>
        <w:t xml:space="preserve"> </w:t>
      </w:r>
      <w:r>
        <w:t>2014</w:t>
      </w:r>
      <w:r>
        <w:tab/>
        <w:t>Co-Presenter with LTC Bryan Bacon at U.S. Navy</w:t>
      </w:r>
      <w:r>
        <w:rPr>
          <w:spacing w:val="-25"/>
        </w:rPr>
        <w:t xml:space="preserve"> </w:t>
      </w:r>
      <w:r>
        <w:t>Psychiatry</w:t>
      </w:r>
      <w:r>
        <w:rPr>
          <w:spacing w:val="-4"/>
        </w:rPr>
        <w:t xml:space="preserve"> </w:t>
      </w:r>
      <w:r>
        <w:t>Annual</w:t>
      </w:r>
      <w:r>
        <w:rPr>
          <w:spacing w:val="-1"/>
        </w:rPr>
        <w:t xml:space="preserve"> </w:t>
      </w:r>
      <w:proofErr w:type="spellStart"/>
      <w:r>
        <w:t>Braceland</w:t>
      </w:r>
      <w:proofErr w:type="spellEnd"/>
      <w:r>
        <w:t xml:space="preserve"> Conference. Presentation titled “Staff Rides with Psychiatry Residents in a Joint</w:t>
      </w:r>
      <w:r>
        <w:rPr>
          <w:spacing w:val="-22"/>
        </w:rPr>
        <w:t xml:space="preserve"> </w:t>
      </w:r>
      <w:r>
        <w:t>Environment”</w:t>
      </w:r>
    </w:p>
    <w:p w:rsidR="006C3564" w:rsidRDefault="006C3564" w:rsidP="006C3564">
      <w:pPr>
        <w:pStyle w:val="BodyText"/>
        <w:spacing w:before="9"/>
        <w:rPr>
          <w:sz w:val="22"/>
        </w:rPr>
      </w:pPr>
    </w:p>
    <w:p w:rsidR="006C3564" w:rsidRDefault="006C3564" w:rsidP="006C3564">
      <w:pPr>
        <w:pStyle w:val="BodyText"/>
        <w:tabs>
          <w:tab w:val="left" w:pos="2959"/>
        </w:tabs>
        <w:spacing w:before="92"/>
        <w:ind w:left="2959" w:right="171" w:hanging="2160"/>
      </w:pPr>
      <w:r>
        <w:t>June</w:t>
      </w:r>
      <w:r>
        <w:rPr>
          <w:spacing w:val="-3"/>
        </w:rPr>
        <w:t xml:space="preserve"> </w:t>
      </w:r>
      <w:r>
        <w:t>2014</w:t>
      </w:r>
      <w:r>
        <w:tab/>
        <w:t xml:space="preserve">Invited Speaker for Annual </w:t>
      </w:r>
      <w:proofErr w:type="spellStart"/>
      <w:r>
        <w:t>Artiss</w:t>
      </w:r>
      <w:proofErr w:type="spellEnd"/>
      <w:r>
        <w:t xml:space="preserve"> Symposium at Walter</w:t>
      </w:r>
      <w:r>
        <w:rPr>
          <w:spacing w:val="-28"/>
        </w:rPr>
        <w:t xml:space="preserve"> </w:t>
      </w:r>
      <w:r>
        <w:t>Reed</w:t>
      </w:r>
      <w:r>
        <w:rPr>
          <w:spacing w:val="-4"/>
        </w:rPr>
        <w:t xml:space="preserve"> </w:t>
      </w:r>
      <w:r>
        <w:t>National Military Medical Center’s Psychiatry Department. Presentation titled “Psychodynamic Understanding of</w:t>
      </w:r>
      <w:r>
        <w:rPr>
          <w:spacing w:val="-13"/>
        </w:rPr>
        <w:t xml:space="preserve"> </w:t>
      </w:r>
      <w:r>
        <w:t>Pain.”</w:t>
      </w:r>
    </w:p>
    <w:p w:rsidR="006C3564" w:rsidRDefault="006C3564" w:rsidP="006C3564">
      <w:pPr>
        <w:pStyle w:val="BodyText"/>
        <w:spacing w:before="11"/>
        <w:rPr>
          <w:sz w:val="19"/>
        </w:rPr>
      </w:pPr>
    </w:p>
    <w:p w:rsidR="006C3564" w:rsidRDefault="006C3564" w:rsidP="006C3564">
      <w:pPr>
        <w:pStyle w:val="BodyText"/>
        <w:tabs>
          <w:tab w:val="left" w:pos="2960"/>
        </w:tabs>
        <w:ind w:left="2959" w:right="128" w:hanging="2160"/>
      </w:pPr>
      <w:r>
        <w:t>June</w:t>
      </w:r>
      <w:r>
        <w:rPr>
          <w:spacing w:val="-3"/>
        </w:rPr>
        <w:t xml:space="preserve"> </w:t>
      </w:r>
      <w:r>
        <w:t>2014</w:t>
      </w:r>
      <w:r>
        <w:tab/>
      </w:r>
      <w:r>
        <w:tab/>
        <w:t>Grand Rounds at Walter Reed National Military</w:t>
      </w:r>
      <w:r>
        <w:rPr>
          <w:spacing w:val="-30"/>
        </w:rPr>
        <w:t xml:space="preserve"> </w:t>
      </w:r>
      <w:r>
        <w:t>Medical’s</w:t>
      </w:r>
      <w:r>
        <w:rPr>
          <w:spacing w:val="-6"/>
        </w:rPr>
        <w:t xml:space="preserve"> </w:t>
      </w:r>
      <w:r>
        <w:t>Psychiatry</w:t>
      </w:r>
      <w:r>
        <w:rPr>
          <w:spacing w:val="-1"/>
        </w:rPr>
        <w:t xml:space="preserve"> </w:t>
      </w:r>
      <w:r>
        <w:t>Department. Presentation titled “Teaching Psychodynamic Approaches to Complex PTSD in</w:t>
      </w:r>
      <w:r>
        <w:rPr>
          <w:spacing w:val="-13"/>
        </w:rPr>
        <w:t xml:space="preserve"> </w:t>
      </w:r>
      <w:r>
        <w:t>Uganda.”</w:t>
      </w:r>
    </w:p>
    <w:p w:rsidR="006C3564" w:rsidRDefault="006C3564" w:rsidP="006C3564">
      <w:pPr>
        <w:pStyle w:val="BodyText"/>
        <w:spacing w:before="11"/>
        <w:rPr>
          <w:sz w:val="19"/>
        </w:rPr>
      </w:pPr>
    </w:p>
    <w:p w:rsidR="006C3564" w:rsidRDefault="006C3564" w:rsidP="006C3564">
      <w:pPr>
        <w:pStyle w:val="BodyText"/>
        <w:tabs>
          <w:tab w:val="left" w:pos="2960"/>
        </w:tabs>
        <w:ind w:left="2959" w:right="123" w:hanging="2160"/>
      </w:pPr>
      <w:r>
        <w:t>February</w:t>
      </w:r>
      <w:r>
        <w:rPr>
          <w:spacing w:val="-2"/>
        </w:rPr>
        <w:t xml:space="preserve"> </w:t>
      </w:r>
      <w:r>
        <w:t>2014</w:t>
      </w:r>
      <w:r>
        <w:tab/>
      </w:r>
      <w:r>
        <w:tab/>
        <w:t>By Name request of Ugandan People’s Defense Force (UPDF)</w:t>
      </w:r>
      <w:r>
        <w:rPr>
          <w:spacing w:val="-23"/>
        </w:rPr>
        <w:t xml:space="preserve"> </w:t>
      </w:r>
      <w:r>
        <w:t>for</w:t>
      </w:r>
      <w:r>
        <w:rPr>
          <w:spacing w:val="-3"/>
        </w:rPr>
        <w:t xml:space="preserve"> </w:t>
      </w:r>
      <w:r>
        <w:t>four- day workshop on contemporary psychodynamic approaches to complex combat-related PTSD. Funded through AFRICOM and U.S. Army Africa. Presentation tilted “PTSD: A Psychodynamic Approach to Difficult</w:t>
      </w:r>
      <w:r>
        <w:rPr>
          <w:spacing w:val="-12"/>
        </w:rPr>
        <w:t xml:space="preserve"> </w:t>
      </w:r>
      <w:r>
        <w:t>Cases”</w:t>
      </w:r>
    </w:p>
    <w:p w:rsidR="006C3564" w:rsidRDefault="006C3564" w:rsidP="006C3564">
      <w:pPr>
        <w:pStyle w:val="BodyText"/>
        <w:tabs>
          <w:tab w:val="left" w:pos="2980"/>
        </w:tabs>
        <w:ind w:right="1376"/>
      </w:pPr>
    </w:p>
    <w:p w:rsidR="006C3564" w:rsidRDefault="006C3564" w:rsidP="006C3564">
      <w:pPr>
        <w:pStyle w:val="BodyText"/>
        <w:tabs>
          <w:tab w:val="left" w:pos="2960"/>
        </w:tabs>
        <w:spacing w:before="1"/>
        <w:ind w:left="2959" w:right="155" w:hanging="2160"/>
      </w:pPr>
      <w:r>
        <w:t>January</w:t>
      </w:r>
      <w:r>
        <w:rPr>
          <w:spacing w:val="-4"/>
        </w:rPr>
        <w:t xml:space="preserve"> </w:t>
      </w:r>
      <w:r>
        <w:t>2014</w:t>
      </w:r>
      <w:r>
        <w:tab/>
      </w:r>
      <w:r>
        <w:tab/>
        <w:t>Case Presenter for Discussion Group Psychoanalytic Approaches</w:t>
      </w:r>
      <w:r>
        <w:rPr>
          <w:spacing w:val="-26"/>
        </w:rPr>
        <w:t xml:space="preserve"> </w:t>
      </w:r>
      <w:r>
        <w:t>to</w:t>
      </w:r>
      <w:r>
        <w:rPr>
          <w:spacing w:val="-3"/>
        </w:rPr>
        <w:t xml:space="preserve"> </w:t>
      </w:r>
      <w:r>
        <w:t>the Seriously Disturbed Patient at the Annual National Meeting of the American Psychoanalytic Association in New York,</w:t>
      </w:r>
      <w:r>
        <w:rPr>
          <w:spacing w:val="-12"/>
        </w:rPr>
        <w:t xml:space="preserve"> </w:t>
      </w:r>
      <w:r>
        <w:t>NY.</w:t>
      </w:r>
    </w:p>
    <w:p w:rsidR="006C3564" w:rsidRDefault="006C3564" w:rsidP="006C3564">
      <w:pPr>
        <w:pStyle w:val="BodyText"/>
        <w:spacing w:before="11"/>
        <w:rPr>
          <w:sz w:val="19"/>
        </w:rPr>
      </w:pPr>
    </w:p>
    <w:p w:rsidR="006C3564" w:rsidRDefault="006C3564" w:rsidP="006C3564">
      <w:pPr>
        <w:pStyle w:val="BodyText"/>
        <w:tabs>
          <w:tab w:val="left" w:pos="2959"/>
        </w:tabs>
        <w:ind w:left="2959" w:right="752" w:hanging="2160"/>
      </w:pPr>
      <w:r>
        <w:t>June</w:t>
      </w:r>
      <w:r>
        <w:rPr>
          <w:spacing w:val="-3"/>
        </w:rPr>
        <w:t xml:space="preserve"> </w:t>
      </w:r>
      <w:r>
        <w:t>2013</w:t>
      </w:r>
      <w:r>
        <w:tab/>
        <w:t>Invited Speaker at Annual Scientific Day of Freudian</w:t>
      </w:r>
      <w:r>
        <w:rPr>
          <w:spacing w:val="-30"/>
        </w:rPr>
        <w:t xml:space="preserve"> </w:t>
      </w:r>
      <w:r>
        <w:t>Society</w:t>
      </w:r>
      <w:r>
        <w:rPr>
          <w:spacing w:val="-4"/>
        </w:rPr>
        <w:t xml:space="preserve"> </w:t>
      </w:r>
      <w:r>
        <w:t>in</w:t>
      </w:r>
      <w:r>
        <w:rPr>
          <w:spacing w:val="-1"/>
        </w:rPr>
        <w:t xml:space="preserve"> </w:t>
      </w:r>
      <w:r>
        <w:t>Washington, DC; presentation titled “The Loss of</w:t>
      </w:r>
      <w:r>
        <w:rPr>
          <w:spacing w:val="-33"/>
        </w:rPr>
        <w:t xml:space="preserve"> </w:t>
      </w:r>
      <w:r>
        <w:t>Normalcy.”</w:t>
      </w:r>
    </w:p>
    <w:p w:rsidR="006C3564" w:rsidRDefault="006C3564" w:rsidP="006C3564">
      <w:pPr>
        <w:pStyle w:val="BodyText"/>
        <w:spacing w:before="10"/>
        <w:rPr>
          <w:sz w:val="19"/>
        </w:rPr>
      </w:pPr>
    </w:p>
    <w:p w:rsidR="006C3564" w:rsidRDefault="006C3564" w:rsidP="006C3564">
      <w:pPr>
        <w:pStyle w:val="BodyText"/>
        <w:tabs>
          <w:tab w:val="left" w:pos="2961"/>
        </w:tabs>
        <w:spacing w:before="1"/>
        <w:ind w:left="2960" w:right="423" w:hanging="2160"/>
      </w:pPr>
      <w:r>
        <w:t>May</w:t>
      </w:r>
      <w:r>
        <w:rPr>
          <w:spacing w:val="-2"/>
        </w:rPr>
        <w:t xml:space="preserve"> </w:t>
      </w:r>
      <w:r>
        <w:t>2013</w:t>
      </w:r>
      <w:r>
        <w:tab/>
      </w:r>
      <w:r>
        <w:tab/>
        <w:t xml:space="preserve">Invited Speaker at Annual </w:t>
      </w:r>
      <w:proofErr w:type="spellStart"/>
      <w:r>
        <w:t>Braceland</w:t>
      </w:r>
      <w:proofErr w:type="spellEnd"/>
      <w:r>
        <w:t xml:space="preserve"> Conference in San</w:t>
      </w:r>
      <w:r>
        <w:rPr>
          <w:spacing w:val="-29"/>
        </w:rPr>
        <w:t xml:space="preserve"> </w:t>
      </w:r>
      <w:r>
        <w:t>Diego,</w:t>
      </w:r>
      <w:r>
        <w:rPr>
          <w:spacing w:val="-4"/>
        </w:rPr>
        <w:t xml:space="preserve"> </w:t>
      </w:r>
      <w:r>
        <w:t>CA; presentation titled “The Transformation of Psychiatry with the WRAMC and NNMC BRAC</w:t>
      </w:r>
      <w:r>
        <w:rPr>
          <w:spacing w:val="-7"/>
        </w:rPr>
        <w:t xml:space="preserve"> </w:t>
      </w:r>
      <w:r>
        <w:t>merger.”</w:t>
      </w:r>
    </w:p>
    <w:p w:rsidR="006C3564" w:rsidRDefault="006C3564" w:rsidP="006C3564">
      <w:pPr>
        <w:pStyle w:val="BodyText"/>
        <w:spacing w:before="11"/>
        <w:rPr>
          <w:sz w:val="19"/>
        </w:rPr>
      </w:pPr>
    </w:p>
    <w:p w:rsidR="006C3564" w:rsidRDefault="006C3564" w:rsidP="006C3564">
      <w:pPr>
        <w:pStyle w:val="BodyText"/>
        <w:tabs>
          <w:tab w:val="left" w:pos="2960"/>
        </w:tabs>
        <w:ind w:left="2960" w:right="233" w:hanging="2160"/>
      </w:pPr>
      <w:r>
        <w:t>March</w:t>
      </w:r>
      <w:r>
        <w:rPr>
          <w:spacing w:val="-2"/>
        </w:rPr>
        <w:t xml:space="preserve"> </w:t>
      </w:r>
      <w:r>
        <w:t>2013</w:t>
      </w:r>
      <w:r>
        <w:tab/>
        <w:t>Invited Speaker at University of Maryland’s School of</w:t>
      </w:r>
      <w:r>
        <w:rPr>
          <w:spacing w:val="-24"/>
        </w:rPr>
        <w:t xml:space="preserve"> </w:t>
      </w:r>
      <w:r>
        <w:t>Social</w:t>
      </w:r>
      <w:r>
        <w:rPr>
          <w:spacing w:val="-4"/>
        </w:rPr>
        <w:t xml:space="preserve"> </w:t>
      </w:r>
      <w:r>
        <w:t>Work; Baltimore,</w:t>
      </w:r>
      <w:r>
        <w:rPr>
          <w:spacing w:val="-5"/>
        </w:rPr>
        <w:t xml:space="preserve"> </w:t>
      </w:r>
      <w:r>
        <w:t>MD;</w:t>
      </w:r>
      <w:r>
        <w:rPr>
          <w:spacing w:val="-5"/>
        </w:rPr>
        <w:t xml:space="preserve"> </w:t>
      </w:r>
      <w:r>
        <w:t>presentation</w:t>
      </w:r>
      <w:r>
        <w:rPr>
          <w:spacing w:val="-4"/>
        </w:rPr>
        <w:t xml:space="preserve"> </w:t>
      </w:r>
      <w:r>
        <w:t>titled</w:t>
      </w:r>
      <w:r>
        <w:rPr>
          <w:spacing w:val="-4"/>
        </w:rPr>
        <w:t xml:space="preserve"> </w:t>
      </w:r>
      <w:r>
        <w:t>“A</w:t>
      </w:r>
      <w:r>
        <w:rPr>
          <w:spacing w:val="-6"/>
        </w:rPr>
        <w:t xml:space="preserve"> </w:t>
      </w:r>
      <w:r>
        <w:t>New</w:t>
      </w:r>
      <w:r>
        <w:rPr>
          <w:spacing w:val="-6"/>
        </w:rPr>
        <w:t xml:space="preserve"> </w:t>
      </w:r>
      <w:r>
        <w:t>Understanding</w:t>
      </w:r>
      <w:r>
        <w:rPr>
          <w:spacing w:val="-5"/>
        </w:rPr>
        <w:t xml:space="preserve"> </w:t>
      </w:r>
      <w:r>
        <w:t>of</w:t>
      </w:r>
      <w:r>
        <w:rPr>
          <w:spacing w:val="-5"/>
        </w:rPr>
        <w:t xml:space="preserve"> </w:t>
      </w:r>
      <w:r>
        <w:t>Trauma: Intersubjective Systems Theory and Combat-Related</w:t>
      </w:r>
      <w:r>
        <w:rPr>
          <w:spacing w:val="-27"/>
        </w:rPr>
        <w:t xml:space="preserve"> </w:t>
      </w:r>
      <w:r>
        <w:t>PTSD.”</w:t>
      </w:r>
    </w:p>
    <w:p w:rsidR="006C3564" w:rsidRDefault="006C3564" w:rsidP="006C3564">
      <w:pPr>
        <w:pStyle w:val="BodyText"/>
      </w:pPr>
    </w:p>
    <w:p w:rsidR="006C3564" w:rsidRDefault="006C3564" w:rsidP="006C3564">
      <w:pPr>
        <w:pStyle w:val="BodyText"/>
        <w:tabs>
          <w:tab w:val="left" w:pos="2959"/>
        </w:tabs>
        <w:ind w:left="2959" w:right="816" w:hanging="2160"/>
      </w:pPr>
      <w:r>
        <w:t>February</w:t>
      </w:r>
      <w:r>
        <w:rPr>
          <w:spacing w:val="-3"/>
        </w:rPr>
        <w:t xml:space="preserve"> </w:t>
      </w:r>
      <w:r>
        <w:t>2013</w:t>
      </w:r>
      <w:r>
        <w:tab/>
        <w:t>Case Presenter for Sixteenth Annual Joint</w:t>
      </w:r>
      <w:r>
        <w:rPr>
          <w:spacing w:val="-29"/>
        </w:rPr>
        <w:t xml:space="preserve"> </w:t>
      </w:r>
      <w:r>
        <w:t>Institute</w:t>
      </w:r>
      <w:r>
        <w:rPr>
          <w:spacing w:val="-5"/>
        </w:rPr>
        <w:t xml:space="preserve"> </w:t>
      </w:r>
      <w:r>
        <w:t>Candidates’</w:t>
      </w:r>
      <w:r>
        <w:rPr>
          <w:spacing w:val="-1"/>
        </w:rPr>
        <w:t xml:space="preserve"> </w:t>
      </w:r>
      <w:r>
        <w:t>Conference, Washington,</w:t>
      </w:r>
      <w:r>
        <w:rPr>
          <w:spacing w:val="-19"/>
        </w:rPr>
        <w:t xml:space="preserve"> </w:t>
      </w:r>
      <w:r>
        <w:t>DC</w:t>
      </w:r>
    </w:p>
    <w:p w:rsidR="006C3564" w:rsidRDefault="006C3564" w:rsidP="006C3564">
      <w:pPr>
        <w:pStyle w:val="BodyText"/>
        <w:spacing w:before="10"/>
        <w:rPr>
          <w:sz w:val="19"/>
        </w:rPr>
      </w:pPr>
    </w:p>
    <w:p w:rsidR="006C3564" w:rsidRDefault="006C3564" w:rsidP="006C3564">
      <w:pPr>
        <w:pStyle w:val="BodyText"/>
        <w:tabs>
          <w:tab w:val="left" w:pos="2959"/>
        </w:tabs>
        <w:ind w:left="2959" w:right="184" w:hanging="2160"/>
      </w:pPr>
      <w:r>
        <w:lastRenderedPageBreak/>
        <w:t>January</w:t>
      </w:r>
      <w:r>
        <w:rPr>
          <w:spacing w:val="-4"/>
        </w:rPr>
        <w:t xml:space="preserve"> </w:t>
      </w:r>
      <w:r>
        <w:t>2013</w:t>
      </w:r>
      <w:r>
        <w:tab/>
        <w:t>Invited Discussant for Soldiers and Veterans Initiative of</w:t>
      </w:r>
      <w:r>
        <w:rPr>
          <w:spacing w:val="-33"/>
        </w:rPr>
        <w:t xml:space="preserve"> </w:t>
      </w:r>
      <w:r>
        <w:t>the</w:t>
      </w:r>
      <w:r>
        <w:rPr>
          <w:spacing w:val="-6"/>
        </w:rPr>
        <w:t xml:space="preserve"> </w:t>
      </w:r>
      <w:r>
        <w:t>American</w:t>
      </w:r>
      <w:r>
        <w:rPr>
          <w:spacing w:val="-1"/>
        </w:rPr>
        <w:t xml:space="preserve"> </w:t>
      </w:r>
      <w:r>
        <w:t>Psychoanalytic Association’s Annual Meeting in New York, NY; presentation titled “The Soldiers’</w:t>
      </w:r>
      <w:r>
        <w:rPr>
          <w:spacing w:val="-24"/>
        </w:rPr>
        <w:t xml:space="preserve"> </w:t>
      </w:r>
      <w:r>
        <w:t>Project.”</w:t>
      </w:r>
    </w:p>
    <w:p w:rsidR="006C3564" w:rsidRDefault="006C3564" w:rsidP="006C3564">
      <w:pPr>
        <w:pStyle w:val="BodyText"/>
        <w:spacing w:before="10"/>
        <w:rPr>
          <w:sz w:val="19"/>
        </w:rPr>
      </w:pPr>
    </w:p>
    <w:p w:rsidR="006C3564" w:rsidRDefault="006C3564" w:rsidP="006C3564">
      <w:pPr>
        <w:pStyle w:val="BodyText"/>
        <w:tabs>
          <w:tab w:val="left" w:pos="2959"/>
        </w:tabs>
        <w:ind w:left="2959" w:right="317" w:hanging="2160"/>
      </w:pPr>
      <w:r>
        <w:t>December</w:t>
      </w:r>
      <w:r>
        <w:rPr>
          <w:spacing w:val="-3"/>
        </w:rPr>
        <w:t xml:space="preserve"> </w:t>
      </w:r>
      <w:r>
        <w:t>2012</w:t>
      </w:r>
      <w:r>
        <w:tab/>
        <w:t>Lead</w:t>
      </w:r>
      <w:r>
        <w:rPr>
          <w:spacing w:val="-7"/>
        </w:rPr>
        <w:t xml:space="preserve"> </w:t>
      </w:r>
      <w:r>
        <w:t>Presenter</w:t>
      </w:r>
      <w:r>
        <w:rPr>
          <w:spacing w:val="-5"/>
        </w:rPr>
        <w:t xml:space="preserve"> </w:t>
      </w:r>
      <w:r>
        <w:t>at</w:t>
      </w:r>
      <w:r>
        <w:rPr>
          <w:spacing w:val="-6"/>
        </w:rPr>
        <w:t xml:space="preserve"> </w:t>
      </w:r>
      <w:r>
        <w:t>Institute</w:t>
      </w:r>
      <w:r>
        <w:rPr>
          <w:spacing w:val="-6"/>
        </w:rPr>
        <w:t xml:space="preserve"> </w:t>
      </w:r>
      <w:r>
        <w:t>of</w:t>
      </w:r>
      <w:r>
        <w:rPr>
          <w:spacing w:val="-7"/>
        </w:rPr>
        <w:t xml:space="preserve"> </w:t>
      </w:r>
      <w:r>
        <w:t>Contemporary</w:t>
      </w:r>
      <w:r>
        <w:rPr>
          <w:spacing w:val="-7"/>
        </w:rPr>
        <w:t xml:space="preserve"> </w:t>
      </w:r>
      <w:r>
        <w:t>Psychotherapy</w:t>
      </w:r>
      <w:r>
        <w:rPr>
          <w:spacing w:val="-7"/>
        </w:rPr>
        <w:t xml:space="preserve"> </w:t>
      </w:r>
      <w:r>
        <w:t>and</w:t>
      </w:r>
      <w:r>
        <w:rPr>
          <w:spacing w:val="-1"/>
        </w:rPr>
        <w:t xml:space="preserve"> </w:t>
      </w:r>
      <w:r>
        <w:t>Psychoanalysis in Washington, DC; presentation titled “Analysis of a War-Torn</w:t>
      </w:r>
      <w:r>
        <w:rPr>
          <w:spacing w:val="-6"/>
        </w:rPr>
        <w:t xml:space="preserve"> </w:t>
      </w:r>
      <w:r>
        <w:t>Soldier”</w:t>
      </w:r>
    </w:p>
    <w:p w:rsidR="006C3564" w:rsidRDefault="006C3564" w:rsidP="006C3564">
      <w:pPr>
        <w:pStyle w:val="BodyText"/>
      </w:pPr>
    </w:p>
    <w:p w:rsidR="006C3564" w:rsidRDefault="006C3564" w:rsidP="006C3564">
      <w:pPr>
        <w:pStyle w:val="BodyText"/>
        <w:tabs>
          <w:tab w:val="left" w:pos="2960"/>
        </w:tabs>
        <w:ind w:left="2959" w:right="641" w:hanging="2160"/>
      </w:pPr>
      <w:r>
        <w:t>December</w:t>
      </w:r>
      <w:r>
        <w:rPr>
          <w:spacing w:val="-3"/>
        </w:rPr>
        <w:t xml:space="preserve"> </w:t>
      </w:r>
      <w:r>
        <w:t>2012</w:t>
      </w:r>
      <w:r>
        <w:tab/>
      </w:r>
      <w:r>
        <w:tab/>
        <w:t>Keynote Speaker at Conference on Intersubjective</w:t>
      </w:r>
      <w:r>
        <w:rPr>
          <w:spacing w:val="-34"/>
        </w:rPr>
        <w:t xml:space="preserve"> </w:t>
      </w:r>
      <w:r>
        <w:t>Approaches</w:t>
      </w:r>
      <w:r>
        <w:rPr>
          <w:spacing w:val="-6"/>
        </w:rPr>
        <w:t xml:space="preserve"> </w:t>
      </w:r>
      <w:r>
        <w:t>to Combat Trauma, Milwaukee, WI, sponsored by the Wisconsin Psychoanalytic Association; presentation titled “Two War-Torn Soldiers”</w:t>
      </w:r>
    </w:p>
    <w:p w:rsidR="006C3564" w:rsidRDefault="006C3564" w:rsidP="006C3564">
      <w:pPr>
        <w:pStyle w:val="BodyText"/>
        <w:spacing w:before="10"/>
        <w:rPr>
          <w:sz w:val="19"/>
        </w:rPr>
      </w:pPr>
    </w:p>
    <w:p w:rsidR="00C91C9A" w:rsidRDefault="006C3564" w:rsidP="00C91C9A">
      <w:pPr>
        <w:pStyle w:val="BodyText"/>
        <w:tabs>
          <w:tab w:val="left" w:pos="2960"/>
        </w:tabs>
        <w:spacing w:before="1"/>
        <w:ind w:left="2959" w:right="162" w:hanging="2160"/>
      </w:pPr>
      <w:r>
        <w:t>October</w:t>
      </w:r>
      <w:r>
        <w:rPr>
          <w:spacing w:val="-3"/>
        </w:rPr>
        <w:t xml:space="preserve"> </w:t>
      </w:r>
      <w:r>
        <w:t>2012</w:t>
      </w:r>
      <w:r>
        <w:tab/>
      </w:r>
      <w:r>
        <w:tab/>
        <w:t>Presenter at Annual Conference of the International</w:t>
      </w:r>
      <w:r>
        <w:rPr>
          <w:spacing w:val="-32"/>
        </w:rPr>
        <w:t xml:space="preserve"> </w:t>
      </w:r>
      <w:r>
        <w:t>Association</w:t>
      </w:r>
      <w:r>
        <w:rPr>
          <w:spacing w:val="-3"/>
        </w:rPr>
        <w:t xml:space="preserve"> </w:t>
      </w:r>
      <w:r>
        <w:t>of</w:t>
      </w:r>
      <w:r>
        <w:rPr>
          <w:spacing w:val="-1"/>
        </w:rPr>
        <w:t xml:space="preserve"> </w:t>
      </w:r>
      <w:r>
        <w:t>Psychoanalytic Self Psychology in Washington, DC. Presentation titled “Authentic Solicitude: What the Madness of Combat Can Teach us about Authentically Being-with our</w:t>
      </w:r>
      <w:r>
        <w:rPr>
          <w:spacing w:val="-24"/>
        </w:rPr>
        <w:t xml:space="preserve"> </w:t>
      </w:r>
      <w:r>
        <w:t>Patients”</w:t>
      </w:r>
    </w:p>
    <w:p w:rsidR="00C91C9A" w:rsidRDefault="00C91C9A" w:rsidP="00C91C9A">
      <w:pPr>
        <w:pStyle w:val="BodyText"/>
        <w:tabs>
          <w:tab w:val="left" w:pos="2960"/>
        </w:tabs>
        <w:spacing w:before="1"/>
        <w:ind w:left="2959" w:right="162" w:hanging="2160"/>
      </w:pPr>
    </w:p>
    <w:p w:rsidR="00C91C9A" w:rsidRDefault="006C3564" w:rsidP="00C91C9A">
      <w:pPr>
        <w:pStyle w:val="BodyText"/>
        <w:tabs>
          <w:tab w:val="left" w:pos="2960"/>
        </w:tabs>
        <w:spacing w:before="1"/>
        <w:ind w:left="2959" w:right="162" w:hanging="2160"/>
      </w:pPr>
      <w:r>
        <w:t>September</w:t>
      </w:r>
      <w:r>
        <w:rPr>
          <w:spacing w:val="-3"/>
        </w:rPr>
        <w:t xml:space="preserve"> </w:t>
      </w:r>
      <w:r>
        <w:t>2012</w:t>
      </w:r>
      <w:r>
        <w:tab/>
      </w:r>
      <w:r w:rsidR="00C91C9A">
        <w:t>Presenter at Annual Conference of  Psychiatric Services of the</w:t>
      </w:r>
      <w:r w:rsidR="00C91C9A" w:rsidRPr="00C91C9A">
        <w:t xml:space="preserve"> </w:t>
      </w:r>
      <w:r w:rsidR="00C91C9A">
        <w:t>American Psychiatric Association in New York, NY. Presentation titled “Use of Standard Measures and Electronic Health Record Standardization in a Military Setting”</w:t>
      </w:r>
    </w:p>
    <w:p w:rsidR="00C91C9A" w:rsidRDefault="00C91C9A" w:rsidP="00C91C9A">
      <w:pPr>
        <w:pStyle w:val="BodyText"/>
        <w:tabs>
          <w:tab w:val="left" w:pos="3000"/>
        </w:tabs>
        <w:spacing w:before="92"/>
        <w:ind w:left="2999" w:right="205" w:hanging="2160"/>
      </w:pPr>
      <w:r>
        <w:t xml:space="preserve">  June</w:t>
      </w:r>
      <w:r>
        <w:rPr>
          <w:spacing w:val="-3"/>
        </w:rPr>
        <w:t xml:space="preserve"> </w:t>
      </w:r>
      <w:r>
        <w:t>2012</w:t>
      </w:r>
      <w:r>
        <w:tab/>
      </w:r>
      <w:r>
        <w:tab/>
        <w:t>Presenter at Discussion Group on Analyst’s Mourning and Loss</w:t>
      </w:r>
      <w:r>
        <w:rPr>
          <w:spacing w:val="-33"/>
        </w:rPr>
        <w:t xml:space="preserve"> </w:t>
      </w:r>
      <w:r>
        <w:t>at</w:t>
      </w:r>
      <w:r>
        <w:rPr>
          <w:spacing w:val="-3"/>
        </w:rPr>
        <w:t xml:space="preserve"> </w:t>
      </w:r>
      <w:r>
        <w:t>the Annual Conference of the American Psychoanalytic Association in Chicago, IL.  Presentation titled “The loss of Normalcy:  Ten Years as a U.S. Navy Physician since</w:t>
      </w:r>
      <w:r>
        <w:rPr>
          <w:spacing w:val="-14"/>
        </w:rPr>
        <w:t xml:space="preserve"> </w:t>
      </w:r>
      <w:r>
        <w:t>9/11”</w:t>
      </w:r>
    </w:p>
    <w:p w:rsidR="00C91C9A" w:rsidRDefault="00C91C9A" w:rsidP="00C91C9A">
      <w:pPr>
        <w:pStyle w:val="BodyText"/>
        <w:spacing w:before="10"/>
        <w:rPr>
          <w:sz w:val="19"/>
        </w:rPr>
      </w:pPr>
    </w:p>
    <w:p w:rsidR="00C91C9A" w:rsidRDefault="00C91C9A" w:rsidP="00C91C9A">
      <w:pPr>
        <w:pStyle w:val="BodyText"/>
        <w:tabs>
          <w:tab w:val="left" w:pos="3000"/>
        </w:tabs>
        <w:ind w:left="839"/>
      </w:pPr>
      <w:r>
        <w:t>May</w:t>
      </w:r>
      <w:r>
        <w:rPr>
          <w:spacing w:val="-1"/>
        </w:rPr>
        <w:t xml:space="preserve"> </w:t>
      </w:r>
      <w:r>
        <w:t>2012</w:t>
      </w:r>
      <w:r>
        <w:tab/>
        <w:t>Presenter at the Annual Navy and Marine Corps Combat</w:t>
      </w:r>
      <w:r>
        <w:rPr>
          <w:spacing w:val="-25"/>
        </w:rPr>
        <w:t xml:space="preserve"> </w:t>
      </w:r>
      <w:r>
        <w:t>and</w:t>
      </w:r>
    </w:p>
    <w:p w:rsidR="00C91C9A" w:rsidRDefault="00C91C9A" w:rsidP="00C91C9A">
      <w:pPr>
        <w:pStyle w:val="BodyText"/>
        <w:ind w:left="2999" w:right="421"/>
        <w:jc w:val="both"/>
      </w:pPr>
      <w:r>
        <w:t>Operational Stress Conference in San Diego, CA; presentation titled “The Problem of Therapeutic Alliance in Treating Combat-Related PTSD”</w:t>
      </w:r>
    </w:p>
    <w:p w:rsidR="00C91C9A" w:rsidRDefault="00C91C9A" w:rsidP="00C91C9A">
      <w:pPr>
        <w:pStyle w:val="BodyText"/>
      </w:pPr>
    </w:p>
    <w:p w:rsidR="00C91C9A" w:rsidRDefault="00C91C9A" w:rsidP="00C91C9A">
      <w:pPr>
        <w:pStyle w:val="BodyText"/>
        <w:tabs>
          <w:tab w:val="left" w:pos="3001"/>
        </w:tabs>
        <w:spacing w:before="1"/>
        <w:ind w:left="2999" w:right="349" w:hanging="2160"/>
        <w:jc w:val="both"/>
      </w:pPr>
      <w:r>
        <w:t>May</w:t>
      </w:r>
      <w:r>
        <w:rPr>
          <w:spacing w:val="-1"/>
        </w:rPr>
        <w:t xml:space="preserve"> </w:t>
      </w:r>
      <w:r>
        <w:t>2012</w:t>
      </w:r>
      <w:r>
        <w:tab/>
      </w:r>
      <w:r>
        <w:tab/>
        <w:t>Keynote Speaker at Conference on the Treatment of</w:t>
      </w:r>
      <w:r>
        <w:rPr>
          <w:spacing w:val="-29"/>
        </w:rPr>
        <w:t xml:space="preserve"> </w:t>
      </w:r>
      <w:r>
        <w:t>Military</w:t>
      </w:r>
      <w:r>
        <w:rPr>
          <w:spacing w:val="-4"/>
        </w:rPr>
        <w:t xml:space="preserve"> </w:t>
      </w:r>
      <w:r>
        <w:t>Service</w:t>
      </w:r>
      <w:r>
        <w:rPr>
          <w:spacing w:val="-1"/>
        </w:rPr>
        <w:t xml:space="preserve"> </w:t>
      </w:r>
      <w:r>
        <w:t>Members and Veterans in Chicago, IL; sponsored by the Institute of Clinical</w:t>
      </w:r>
      <w:r>
        <w:rPr>
          <w:spacing w:val="-5"/>
        </w:rPr>
        <w:t xml:space="preserve"> </w:t>
      </w:r>
      <w:r>
        <w:t>Social</w:t>
      </w:r>
      <w:r>
        <w:rPr>
          <w:spacing w:val="-7"/>
        </w:rPr>
        <w:t xml:space="preserve"> </w:t>
      </w:r>
      <w:r>
        <w:t>Work;</w:t>
      </w:r>
      <w:r>
        <w:rPr>
          <w:spacing w:val="-7"/>
        </w:rPr>
        <w:t xml:space="preserve"> </w:t>
      </w:r>
      <w:r>
        <w:t>presentation</w:t>
      </w:r>
      <w:r>
        <w:rPr>
          <w:spacing w:val="-4"/>
        </w:rPr>
        <w:t xml:space="preserve"> </w:t>
      </w:r>
      <w:r>
        <w:t>titled</w:t>
      </w:r>
      <w:r>
        <w:rPr>
          <w:spacing w:val="-4"/>
        </w:rPr>
        <w:t xml:space="preserve"> </w:t>
      </w:r>
      <w:r>
        <w:t>“Two</w:t>
      </w:r>
      <w:r>
        <w:rPr>
          <w:spacing w:val="-7"/>
        </w:rPr>
        <w:t xml:space="preserve"> </w:t>
      </w:r>
      <w:r>
        <w:t>War-Torn</w:t>
      </w:r>
      <w:r>
        <w:rPr>
          <w:spacing w:val="-7"/>
        </w:rPr>
        <w:t xml:space="preserve"> </w:t>
      </w:r>
      <w:r>
        <w:t>Soldiers”</w:t>
      </w:r>
    </w:p>
    <w:p w:rsidR="00C91C9A" w:rsidRDefault="00C91C9A" w:rsidP="00C91C9A">
      <w:pPr>
        <w:pStyle w:val="BodyText"/>
        <w:spacing w:before="11"/>
        <w:rPr>
          <w:sz w:val="19"/>
        </w:rPr>
      </w:pPr>
    </w:p>
    <w:p w:rsidR="00C91C9A" w:rsidRDefault="00C91C9A" w:rsidP="00C91C9A">
      <w:pPr>
        <w:pStyle w:val="BodyText"/>
        <w:tabs>
          <w:tab w:val="left" w:pos="3000"/>
        </w:tabs>
        <w:ind w:left="2999" w:right="553" w:hanging="2160"/>
      </w:pPr>
      <w:r>
        <w:t>April</w:t>
      </w:r>
      <w:r>
        <w:rPr>
          <w:spacing w:val="-1"/>
        </w:rPr>
        <w:t xml:space="preserve"> </w:t>
      </w:r>
      <w:r>
        <w:t>2012</w:t>
      </w:r>
      <w:r>
        <w:tab/>
      </w:r>
      <w:r>
        <w:tab/>
        <w:t>Keynote Speaker at Conference on Intersubjective</w:t>
      </w:r>
      <w:r>
        <w:rPr>
          <w:spacing w:val="-26"/>
        </w:rPr>
        <w:t xml:space="preserve"> </w:t>
      </w:r>
      <w:r>
        <w:t>Approaches</w:t>
      </w:r>
      <w:r>
        <w:rPr>
          <w:spacing w:val="-5"/>
        </w:rPr>
        <w:t xml:space="preserve"> </w:t>
      </w:r>
      <w:r>
        <w:t>to Combat Trauma, Portland, OR, sponsored by the Institute of Contemporary Psychoanalysis; presentation titled “Two</w:t>
      </w:r>
      <w:r>
        <w:rPr>
          <w:spacing w:val="-31"/>
        </w:rPr>
        <w:t xml:space="preserve"> </w:t>
      </w:r>
      <w:r>
        <w:t>War-Torn Soldiers”</w:t>
      </w:r>
    </w:p>
    <w:p w:rsidR="006C3564" w:rsidRDefault="006C3564" w:rsidP="006C3564">
      <w:pPr>
        <w:pStyle w:val="BodyText"/>
        <w:tabs>
          <w:tab w:val="left" w:pos="2980"/>
        </w:tabs>
        <w:ind w:right="1376"/>
      </w:pPr>
    </w:p>
    <w:p w:rsidR="00C91C9A" w:rsidRDefault="00C91C9A" w:rsidP="00C91C9A">
      <w:pPr>
        <w:pStyle w:val="BodyText"/>
        <w:tabs>
          <w:tab w:val="left" w:pos="3000"/>
        </w:tabs>
        <w:spacing w:before="1"/>
        <w:ind w:left="2999" w:right="406" w:hanging="2160"/>
      </w:pPr>
      <w:r>
        <w:t>Oct</w:t>
      </w:r>
      <w:r>
        <w:rPr>
          <w:spacing w:val="-2"/>
        </w:rPr>
        <w:t xml:space="preserve"> </w:t>
      </w:r>
      <w:r>
        <w:t>2011</w:t>
      </w:r>
      <w:r>
        <w:tab/>
      </w:r>
      <w:r>
        <w:tab/>
        <w:t>Plenary Presenter at Annual Conference of</w:t>
      </w:r>
      <w:r>
        <w:rPr>
          <w:spacing w:val="-35"/>
        </w:rPr>
        <w:t xml:space="preserve"> </w:t>
      </w:r>
      <w:r>
        <w:t>the</w:t>
      </w:r>
      <w:r>
        <w:rPr>
          <w:spacing w:val="-6"/>
        </w:rPr>
        <w:t xml:space="preserve"> </w:t>
      </w:r>
      <w:r>
        <w:t>International</w:t>
      </w:r>
      <w:r>
        <w:rPr>
          <w:spacing w:val="-1"/>
        </w:rPr>
        <w:t xml:space="preserve"> </w:t>
      </w:r>
      <w:r>
        <w:t>Association of Psychoanalytic Self Psychology in Los Angeles, CA; presentation titled “Analysis of a War-Torn</w:t>
      </w:r>
      <w:r>
        <w:rPr>
          <w:spacing w:val="-30"/>
        </w:rPr>
        <w:t xml:space="preserve"> </w:t>
      </w:r>
      <w:r>
        <w:t>Soldier”</w:t>
      </w:r>
    </w:p>
    <w:p w:rsidR="00C91C9A" w:rsidRDefault="00C91C9A" w:rsidP="00C91C9A">
      <w:pPr>
        <w:pStyle w:val="BodyText"/>
        <w:spacing w:before="11"/>
        <w:rPr>
          <w:sz w:val="19"/>
        </w:rPr>
      </w:pPr>
    </w:p>
    <w:p w:rsidR="00C91C9A" w:rsidRDefault="00C91C9A" w:rsidP="00C91C9A">
      <w:pPr>
        <w:pStyle w:val="BodyText"/>
        <w:tabs>
          <w:tab w:val="left" w:pos="3000"/>
        </w:tabs>
        <w:ind w:left="2999" w:right="401" w:hanging="2160"/>
        <w:jc w:val="both"/>
      </w:pPr>
      <w:r>
        <w:t>August</w:t>
      </w:r>
      <w:r>
        <w:rPr>
          <w:spacing w:val="-2"/>
        </w:rPr>
        <w:t xml:space="preserve"> </w:t>
      </w:r>
      <w:r>
        <w:t>2011</w:t>
      </w:r>
      <w:r>
        <w:tab/>
      </w:r>
      <w:r>
        <w:tab/>
        <w:t>Presenter at the Annual Army Primary Care Conference</w:t>
      </w:r>
      <w:r>
        <w:rPr>
          <w:spacing w:val="-25"/>
        </w:rPr>
        <w:t xml:space="preserve"> </w:t>
      </w:r>
      <w:r>
        <w:t>in</w:t>
      </w:r>
      <w:r>
        <w:rPr>
          <w:spacing w:val="-4"/>
        </w:rPr>
        <w:t xml:space="preserve"> </w:t>
      </w:r>
      <w:r>
        <w:t>Orlando, FL; presentation titled “Recognition and Treatment of Depression in the Primary</w:t>
      </w:r>
      <w:r>
        <w:rPr>
          <w:spacing w:val="-10"/>
        </w:rPr>
        <w:t xml:space="preserve"> </w:t>
      </w:r>
      <w:r>
        <w:t>Setting.”</w:t>
      </w:r>
    </w:p>
    <w:p w:rsidR="00C91C9A" w:rsidRDefault="00C91C9A" w:rsidP="00C91C9A">
      <w:pPr>
        <w:pStyle w:val="BodyText"/>
      </w:pPr>
    </w:p>
    <w:p w:rsidR="00C91C9A" w:rsidRDefault="00C91C9A" w:rsidP="00C91C9A">
      <w:pPr>
        <w:pStyle w:val="BodyText"/>
        <w:tabs>
          <w:tab w:val="left" w:pos="2999"/>
        </w:tabs>
        <w:ind w:left="2999" w:right="168" w:hanging="2160"/>
      </w:pPr>
      <w:r>
        <w:t>January</w:t>
      </w:r>
      <w:r>
        <w:rPr>
          <w:spacing w:val="-4"/>
        </w:rPr>
        <w:t xml:space="preserve"> </w:t>
      </w:r>
      <w:r>
        <w:t>2010</w:t>
      </w:r>
      <w:r>
        <w:tab/>
        <w:t>Presenter at Scientific Day of Institute of</w:t>
      </w:r>
      <w:r>
        <w:rPr>
          <w:spacing w:val="-35"/>
        </w:rPr>
        <w:t xml:space="preserve"> </w:t>
      </w:r>
      <w:r>
        <w:t>Contemporary</w:t>
      </w:r>
      <w:r>
        <w:rPr>
          <w:spacing w:val="-4"/>
        </w:rPr>
        <w:t xml:space="preserve"> </w:t>
      </w:r>
      <w:r>
        <w:t>Psychotherapy and Psychoanalysis in Washington, DC; presentation titled “Toward a short-term</w:t>
      </w:r>
      <w:r>
        <w:rPr>
          <w:spacing w:val="-10"/>
        </w:rPr>
        <w:t xml:space="preserve"> </w:t>
      </w:r>
      <w:r>
        <w:t>Intersubjective</w:t>
      </w:r>
      <w:r>
        <w:rPr>
          <w:spacing w:val="-9"/>
        </w:rPr>
        <w:t xml:space="preserve"> </w:t>
      </w:r>
      <w:r>
        <w:t>Approach</w:t>
      </w:r>
      <w:r>
        <w:rPr>
          <w:spacing w:val="-7"/>
        </w:rPr>
        <w:t xml:space="preserve"> </w:t>
      </w:r>
      <w:r>
        <w:t>to</w:t>
      </w:r>
      <w:r>
        <w:rPr>
          <w:spacing w:val="-8"/>
        </w:rPr>
        <w:t xml:space="preserve"> </w:t>
      </w:r>
      <w:r>
        <w:t>Combat-Related</w:t>
      </w:r>
      <w:r>
        <w:rPr>
          <w:spacing w:val="-9"/>
        </w:rPr>
        <w:t xml:space="preserve"> </w:t>
      </w:r>
      <w:r>
        <w:t>PTSD”</w:t>
      </w:r>
    </w:p>
    <w:p w:rsidR="00C91C9A" w:rsidRDefault="00C91C9A" w:rsidP="00C91C9A">
      <w:pPr>
        <w:pStyle w:val="BodyText"/>
        <w:spacing w:before="10"/>
        <w:rPr>
          <w:sz w:val="19"/>
        </w:rPr>
      </w:pPr>
    </w:p>
    <w:p w:rsidR="00C91C9A" w:rsidRDefault="00C91C9A" w:rsidP="00C91C9A">
      <w:pPr>
        <w:pStyle w:val="BodyText"/>
        <w:tabs>
          <w:tab w:val="left" w:pos="3000"/>
        </w:tabs>
        <w:ind w:left="2999" w:right="767" w:hanging="2160"/>
      </w:pPr>
      <w:r>
        <w:t>May</w:t>
      </w:r>
      <w:r>
        <w:rPr>
          <w:spacing w:val="-1"/>
        </w:rPr>
        <w:t xml:space="preserve"> </w:t>
      </w:r>
      <w:r>
        <w:t>2008</w:t>
      </w:r>
      <w:r>
        <w:tab/>
      </w:r>
      <w:r>
        <w:tab/>
        <w:t>Grand Rounds at Walter Reed Army Medical</w:t>
      </w:r>
      <w:r>
        <w:rPr>
          <w:spacing w:val="-25"/>
        </w:rPr>
        <w:t xml:space="preserve"> </w:t>
      </w:r>
      <w:r>
        <w:t>Center</w:t>
      </w:r>
      <w:r>
        <w:rPr>
          <w:spacing w:val="-4"/>
        </w:rPr>
        <w:t xml:space="preserve"> </w:t>
      </w:r>
      <w:r>
        <w:t>Psychiatry Department:  “Valproic Acid and</w:t>
      </w:r>
      <w:r>
        <w:rPr>
          <w:spacing w:val="-20"/>
        </w:rPr>
        <w:t xml:space="preserve"> </w:t>
      </w:r>
      <w:r>
        <w:t>Hyperammonemia.”</w:t>
      </w:r>
    </w:p>
    <w:p w:rsidR="00C91C9A" w:rsidRDefault="00C91C9A" w:rsidP="00C91C9A">
      <w:pPr>
        <w:pStyle w:val="BodyText"/>
        <w:spacing w:before="10"/>
        <w:rPr>
          <w:sz w:val="19"/>
        </w:rPr>
      </w:pPr>
    </w:p>
    <w:p w:rsidR="00C91C9A" w:rsidRDefault="00C91C9A" w:rsidP="00C91C9A">
      <w:pPr>
        <w:pStyle w:val="BodyText"/>
        <w:tabs>
          <w:tab w:val="left" w:pos="3001"/>
        </w:tabs>
        <w:ind w:left="2999" w:right="235" w:hanging="2160"/>
      </w:pPr>
      <w:r>
        <w:lastRenderedPageBreak/>
        <w:t>10/2003</w:t>
      </w:r>
      <w:r>
        <w:rPr>
          <w:spacing w:val="-1"/>
        </w:rPr>
        <w:t xml:space="preserve"> </w:t>
      </w:r>
      <w:r>
        <w:t>and</w:t>
      </w:r>
      <w:r>
        <w:rPr>
          <w:spacing w:val="-3"/>
        </w:rPr>
        <w:t xml:space="preserve"> </w:t>
      </w:r>
      <w:r>
        <w:t>3/2005</w:t>
      </w:r>
      <w:r>
        <w:tab/>
      </w:r>
      <w:r>
        <w:tab/>
        <w:t>Grand Rounds Presentations: 1) Recognition of Depression</w:t>
      </w:r>
      <w:r>
        <w:rPr>
          <w:spacing w:val="-33"/>
        </w:rPr>
        <w:t xml:space="preserve"> </w:t>
      </w:r>
      <w:r>
        <w:t>in</w:t>
      </w:r>
      <w:r>
        <w:rPr>
          <w:spacing w:val="-4"/>
        </w:rPr>
        <w:t xml:space="preserve"> </w:t>
      </w:r>
      <w:r>
        <w:t>Primary</w:t>
      </w:r>
      <w:r>
        <w:rPr>
          <w:spacing w:val="-1"/>
        </w:rPr>
        <w:t xml:space="preserve"> </w:t>
      </w:r>
      <w:r>
        <w:t>Care; 2) Treatment of Depression in Primary</w:t>
      </w:r>
      <w:r>
        <w:rPr>
          <w:spacing w:val="-19"/>
        </w:rPr>
        <w:t xml:space="preserve"> </w:t>
      </w:r>
      <w:r>
        <w:t>Care</w:t>
      </w:r>
    </w:p>
    <w:p w:rsidR="00C91C9A" w:rsidRDefault="00C91C9A" w:rsidP="00C91C9A">
      <w:pPr>
        <w:pStyle w:val="BodyText"/>
        <w:spacing w:line="229" w:lineRule="exact"/>
        <w:ind w:left="2407" w:right="3009"/>
        <w:jc w:val="center"/>
      </w:pPr>
      <w:r>
        <w:t>Naval Hospital Naples, Italy</w:t>
      </w:r>
    </w:p>
    <w:p w:rsidR="00C91C9A" w:rsidRDefault="00C91C9A" w:rsidP="00C91C9A">
      <w:pPr>
        <w:pStyle w:val="BodyText"/>
        <w:spacing w:before="3"/>
      </w:pPr>
    </w:p>
    <w:p w:rsidR="00C91C9A" w:rsidRDefault="00C91C9A" w:rsidP="00C91C9A">
      <w:pPr>
        <w:pStyle w:val="Heading1"/>
        <w:numPr>
          <w:ilvl w:val="0"/>
          <w:numId w:val="1"/>
        </w:numPr>
        <w:tabs>
          <w:tab w:val="left" w:pos="443"/>
        </w:tabs>
        <w:spacing w:before="1"/>
        <w:ind w:left="442" w:hanging="323"/>
      </w:pPr>
      <w:r>
        <w:t>SELECTED PROFESIONAL</w:t>
      </w:r>
      <w:r>
        <w:rPr>
          <w:spacing w:val="-22"/>
        </w:rPr>
        <w:t xml:space="preserve"> </w:t>
      </w:r>
      <w:r>
        <w:t>ACTIVITIES</w:t>
      </w:r>
    </w:p>
    <w:p w:rsidR="00C91C9A" w:rsidRDefault="00C91C9A" w:rsidP="006C3564">
      <w:pPr>
        <w:pStyle w:val="BodyText"/>
        <w:tabs>
          <w:tab w:val="left" w:pos="2980"/>
        </w:tabs>
        <w:ind w:right="1376"/>
      </w:pPr>
    </w:p>
    <w:p w:rsidR="00C91C9A" w:rsidRDefault="00C91C9A" w:rsidP="00C91C9A">
      <w:pPr>
        <w:pStyle w:val="BodyText"/>
        <w:tabs>
          <w:tab w:val="left" w:pos="3000"/>
        </w:tabs>
        <w:spacing w:before="1"/>
        <w:ind w:left="2999" w:right="260" w:hanging="2160"/>
      </w:pPr>
      <w:r>
        <w:t>2014</w:t>
      </w:r>
      <w:r>
        <w:rPr>
          <w:spacing w:val="-1"/>
        </w:rPr>
        <w:t xml:space="preserve"> </w:t>
      </w:r>
      <w:r>
        <w:t>to</w:t>
      </w:r>
      <w:r>
        <w:rPr>
          <w:spacing w:val="-2"/>
        </w:rPr>
        <w:t xml:space="preserve"> </w:t>
      </w:r>
      <w:r>
        <w:t>2019</w:t>
      </w:r>
      <w:r>
        <w:tab/>
      </w:r>
      <w:r>
        <w:tab/>
        <w:t>Course Coordinator and Lead Instructor:  PGY-1</w:t>
      </w:r>
      <w:r>
        <w:rPr>
          <w:spacing w:val="-26"/>
        </w:rPr>
        <w:t xml:space="preserve"> </w:t>
      </w:r>
      <w:r>
        <w:t>Didactics:</w:t>
      </w:r>
      <w:r>
        <w:rPr>
          <w:spacing w:val="43"/>
        </w:rPr>
        <w:t xml:space="preserve"> </w:t>
      </w:r>
      <w:r>
        <w:t>Attitudes in Psychiatry; National Capital Consortium Psychiatry</w:t>
      </w:r>
      <w:r>
        <w:rPr>
          <w:spacing w:val="-32"/>
        </w:rPr>
        <w:t xml:space="preserve"> </w:t>
      </w:r>
      <w:r>
        <w:t>Residency</w:t>
      </w:r>
    </w:p>
    <w:p w:rsidR="00C91C9A" w:rsidRDefault="00C91C9A" w:rsidP="00C91C9A">
      <w:pPr>
        <w:pStyle w:val="BodyText"/>
        <w:tabs>
          <w:tab w:val="left" w:pos="3000"/>
        </w:tabs>
        <w:ind w:left="2999" w:right="289" w:hanging="2160"/>
      </w:pPr>
      <w:r>
        <w:t>10/2013</w:t>
      </w:r>
      <w:r>
        <w:rPr>
          <w:spacing w:val="-1"/>
        </w:rPr>
        <w:t xml:space="preserve"> </w:t>
      </w:r>
      <w:r>
        <w:t>to</w:t>
      </w:r>
      <w:r>
        <w:rPr>
          <w:spacing w:val="-1"/>
        </w:rPr>
        <w:t xml:space="preserve"> </w:t>
      </w:r>
      <w:r>
        <w:t>5/2015</w:t>
      </w:r>
      <w:r>
        <w:tab/>
      </w:r>
      <w:r>
        <w:tab/>
        <w:t>Selected Representative of U.S. Navy on the</w:t>
      </w:r>
      <w:r>
        <w:rPr>
          <w:spacing w:val="-31"/>
        </w:rPr>
        <w:t xml:space="preserve"> </w:t>
      </w:r>
      <w:r>
        <w:t>Decentralized</w:t>
      </w:r>
      <w:r>
        <w:rPr>
          <w:spacing w:val="-5"/>
        </w:rPr>
        <w:t xml:space="preserve"> </w:t>
      </w:r>
      <w:r>
        <w:t>Evidence- Based Psychotherapies mental health Provider Training and Consultation Joint Incentive Fund Project, in coordination with the Center for Deployment Psychology at the Uniformed Services University of the Health</w:t>
      </w:r>
      <w:r>
        <w:rPr>
          <w:spacing w:val="-18"/>
        </w:rPr>
        <w:t xml:space="preserve"> </w:t>
      </w:r>
      <w:r>
        <w:t>Sciences</w:t>
      </w:r>
    </w:p>
    <w:p w:rsidR="00C91C9A" w:rsidRDefault="00C91C9A" w:rsidP="00C91C9A">
      <w:pPr>
        <w:pStyle w:val="BodyText"/>
        <w:tabs>
          <w:tab w:val="left" w:pos="3001"/>
        </w:tabs>
        <w:spacing w:before="1"/>
        <w:ind w:left="2999" w:right="205" w:hanging="2160"/>
      </w:pPr>
      <w:r>
        <w:t>5/2013</w:t>
      </w:r>
      <w:r>
        <w:rPr>
          <w:spacing w:val="-1"/>
        </w:rPr>
        <w:t xml:space="preserve"> </w:t>
      </w:r>
      <w:r>
        <w:t>to</w:t>
      </w:r>
      <w:r>
        <w:rPr>
          <w:spacing w:val="-1"/>
        </w:rPr>
        <w:t xml:space="preserve"> </w:t>
      </w:r>
      <w:r>
        <w:t>9/2018</w:t>
      </w:r>
      <w:r>
        <w:tab/>
      </w:r>
      <w:r>
        <w:tab/>
        <w:t>Member of Advisory Board of Department of Psychiatry</w:t>
      </w:r>
      <w:r>
        <w:rPr>
          <w:spacing w:val="-29"/>
        </w:rPr>
        <w:t xml:space="preserve"> </w:t>
      </w:r>
      <w:r>
        <w:t>at</w:t>
      </w:r>
      <w:r>
        <w:rPr>
          <w:spacing w:val="-5"/>
        </w:rPr>
        <w:t xml:space="preserve"> </w:t>
      </w:r>
      <w:r>
        <w:t>Uniformed Services University of the Health</w:t>
      </w:r>
      <w:r>
        <w:rPr>
          <w:spacing w:val="-22"/>
        </w:rPr>
        <w:t xml:space="preserve"> </w:t>
      </w:r>
      <w:r>
        <w:t>Sciences</w:t>
      </w:r>
    </w:p>
    <w:p w:rsidR="00C91C9A" w:rsidRDefault="00C91C9A" w:rsidP="00C91C9A">
      <w:pPr>
        <w:pStyle w:val="BodyText"/>
        <w:tabs>
          <w:tab w:val="left" w:pos="3000"/>
        </w:tabs>
        <w:ind w:left="839"/>
      </w:pPr>
      <w:r>
        <w:t>2/2015</w:t>
      </w:r>
      <w:r>
        <w:rPr>
          <w:spacing w:val="-1"/>
        </w:rPr>
        <w:t xml:space="preserve"> </w:t>
      </w:r>
      <w:r>
        <w:t>to</w:t>
      </w:r>
      <w:r>
        <w:rPr>
          <w:spacing w:val="-1"/>
        </w:rPr>
        <w:t xml:space="preserve"> 7/</w:t>
      </w:r>
      <w:r>
        <w:t>2018</w:t>
      </w:r>
      <w:r>
        <w:tab/>
        <w:t>Co-Instructor:  PGY-3</w:t>
      </w:r>
      <w:r>
        <w:rPr>
          <w:spacing w:val="-12"/>
        </w:rPr>
        <w:t xml:space="preserve"> </w:t>
      </w:r>
      <w:r>
        <w:t>Didactics:</w:t>
      </w:r>
    </w:p>
    <w:p w:rsidR="00C91C9A" w:rsidRDefault="00C91C9A" w:rsidP="00C91C9A">
      <w:pPr>
        <w:pStyle w:val="BodyText"/>
        <w:ind w:left="2999" w:right="217"/>
      </w:pPr>
      <w:r>
        <w:t>Introduction to Psychodynamic Therapy; National Capital Consortium Psychiatry Residency</w:t>
      </w:r>
    </w:p>
    <w:p w:rsidR="00C91C9A" w:rsidRDefault="00C91C9A" w:rsidP="00C91C9A">
      <w:pPr>
        <w:pStyle w:val="BodyText"/>
        <w:tabs>
          <w:tab w:val="left" w:pos="3000"/>
        </w:tabs>
        <w:spacing w:line="230" w:lineRule="exact"/>
        <w:ind w:left="839"/>
      </w:pPr>
      <w:r>
        <w:t>7/2014</w:t>
      </w:r>
      <w:r>
        <w:rPr>
          <w:spacing w:val="-1"/>
        </w:rPr>
        <w:t xml:space="preserve"> </w:t>
      </w:r>
      <w:r>
        <w:t>to</w:t>
      </w:r>
      <w:r>
        <w:rPr>
          <w:spacing w:val="-1"/>
        </w:rPr>
        <w:t xml:space="preserve"> </w:t>
      </w:r>
      <w:r>
        <w:t>7/2018</w:t>
      </w:r>
      <w:r>
        <w:tab/>
        <w:t>Co-Instructor:  PGY-4 Didactics:</w:t>
      </w:r>
      <w:r>
        <w:rPr>
          <w:spacing w:val="35"/>
        </w:rPr>
        <w:t xml:space="preserve"> </w:t>
      </w:r>
      <w:r>
        <w:t>Advanced</w:t>
      </w:r>
    </w:p>
    <w:p w:rsidR="00C91C9A" w:rsidRDefault="00C91C9A" w:rsidP="00C91C9A">
      <w:pPr>
        <w:pStyle w:val="BodyText"/>
        <w:ind w:left="2999" w:right="661"/>
      </w:pPr>
      <w:r>
        <w:t>Topics in Psychodynamic Therapy; National Capital Consortium Psychiatry Residency</w:t>
      </w:r>
    </w:p>
    <w:p w:rsidR="00EF2674" w:rsidRDefault="00C91C9A" w:rsidP="00C91C9A">
      <w:pPr>
        <w:pStyle w:val="BodyText"/>
        <w:tabs>
          <w:tab w:val="left" w:pos="3000"/>
        </w:tabs>
        <w:spacing w:before="1"/>
        <w:ind w:left="839"/>
      </w:pPr>
      <w:r>
        <w:t>4/2013</w:t>
      </w:r>
      <w:r>
        <w:tab/>
        <w:t>Selected</w:t>
      </w:r>
      <w:r>
        <w:rPr>
          <w:spacing w:val="-5"/>
        </w:rPr>
        <w:t xml:space="preserve"> </w:t>
      </w:r>
      <w:r>
        <w:t>among</w:t>
      </w:r>
      <w:r>
        <w:rPr>
          <w:spacing w:val="-5"/>
        </w:rPr>
        <w:t xml:space="preserve"> </w:t>
      </w:r>
      <w:r>
        <w:t>all</w:t>
      </w:r>
      <w:r>
        <w:rPr>
          <w:spacing w:val="-5"/>
        </w:rPr>
        <w:t xml:space="preserve"> </w:t>
      </w:r>
      <w:r>
        <w:t>service</w:t>
      </w:r>
      <w:r>
        <w:rPr>
          <w:spacing w:val="-6"/>
        </w:rPr>
        <w:t xml:space="preserve"> </w:t>
      </w:r>
      <w:r>
        <w:t>branches</w:t>
      </w:r>
      <w:r>
        <w:rPr>
          <w:spacing w:val="-5"/>
        </w:rPr>
        <w:t xml:space="preserve"> </w:t>
      </w:r>
      <w:r>
        <w:t>as</w:t>
      </w:r>
      <w:r>
        <w:rPr>
          <w:spacing w:val="-5"/>
        </w:rPr>
        <w:t xml:space="preserve"> </w:t>
      </w:r>
      <w:r>
        <w:t>the</w:t>
      </w:r>
      <w:r>
        <w:rPr>
          <w:spacing w:val="-6"/>
        </w:rPr>
        <w:t xml:space="preserve"> </w:t>
      </w:r>
      <w:r>
        <w:t>provider</w:t>
      </w:r>
      <w:r>
        <w:rPr>
          <w:spacing w:val="-6"/>
        </w:rPr>
        <w:t xml:space="preserve"> </w:t>
      </w:r>
      <w:r>
        <w:t>representative</w:t>
      </w:r>
      <w:r>
        <w:rPr>
          <w:spacing w:val="-5"/>
        </w:rPr>
        <w:t xml:space="preserve"> </w:t>
      </w:r>
      <w:r>
        <w:t xml:space="preserve">to </w:t>
      </w:r>
      <w:r>
        <w:tab/>
      </w:r>
    </w:p>
    <w:p w:rsidR="00EF2674" w:rsidRDefault="00EF2674" w:rsidP="00C91C9A">
      <w:pPr>
        <w:pStyle w:val="BodyText"/>
        <w:tabs>
          <w:tab w:val="left" w:pos="3000"/>
        </w:tabs>
        <w:spacing w:before="1"/>
        <w:ind w:left="839"/>
      </w:pPr>
      <w:r>
        <w:tab/>
      </w:r>
      <w:r w:rsidR="00C91C9A">
        <w:t xml:space="preserve">testify on the state of research and treatment of PTSD and suicide in </w:t>
      </w:r>
      <w:r w:rsidR="00C91C9A">
        <w:tab/>
      </w:r>
    </w:p>
    <w:p w:rsidR="00C91C9A" w:rsidRDefault="00EF2674" w:rsidP="00C91C9A">
      <w:pPr>
        <w:pStyle w:val="BodyText"/>
        <w:tabs>
          <w:tab w:val="left" w:pos="3000"/>
        </w:tabs>
        <w:spacing w:before="1"/>
        <w:ind w:left="839"/>
      </w:pPr>
      <w:r>
        <w:tab/>
      </w:r>
      <w:r w:rsidR="00C91C9A">
        <w:t xml:space="preserve">the Military with the Three Surgeons General before the Military </w:t>
      </w:r>
      <w:r w:rsidR="00C91C9A">
        <w:tab/>
        <w:t>Personnel Subcommittee of the U.S. House Armed Services Committee</w:t>
      </w:r>
    </w:p>
    <w:p w:rsidR="00C91C9A" w:rsidRDefault="00C91C9A" w:rsidP="00C91C9A">
      <w:pPr>
        <w:pStyle w:val="BodyText"/>
        <w:tabs>
          <w:tab w:val="left" w:pos="2999"/>
        </w:tabs>
        <w:ind w:left="2999" w:right="723" w:hanging="2160"/>
      </w:pPr>
      <w:r>
        <w:t>2011 to</w:t>
      </w:r>
      <w:r>
        <w:rPr>
          <w:spacing w:val="-2"/>
        </w:rPr>
        <w:t xml:space="preserve"> </w:t>
      </w:r>
      <w:r>
        <w:t>2015</w:t>
      </w:r>
      <w:r>
        <w:tab/>
        <w:t>Instructor suicide and homicide for medical</w:t>
      </w:r>
      <w:r>
        <w:rPr>
          <w:spacing w:val="-21"/>
        </w:rPr>
        <w:t xml:space="preserve"> </w:t>
      </w:r>
      <w:r>
        <w:t>student</w:t>
      </w:r>
      <w:r>
        <w:rPr>
          <w:spacing w:val="-4"/>
        </w:rPr>
        <w:t xml:space="preserve"> </w:t>
      </w:r>
      <w:r>
        <w:t>Behavioral Sciences Course at Uniformed Services University of the Health Sciences</w:t>
      </w:r>
    </w:p>
    <w:p w:rsidR="00C91C9A" w:rsidRDefault="00C91C9A" w:rsidP="00C91C9A">
      <w:pPr>
        <w:pStyle w:val="BodyText"/>
        <w:tabs>
          <w:tab w:val="left" w:pos="3000"/>
        </w:tabs>
        <w:ind w:left="839"/>
      </w:pPr>
      <w:r>
        <w:t>7/2011</w:t>
      </w:r>
      <w:r>
        <w:rPr>
          <w:spacing w:val="-1"/>
        </w:rPr>
        <w:t xml:space="preserve"> </w:t>
      </w:r>
      <w:r>
        <w:t>to</w:t>
      </w:r>
      <w:r>
        <w:rPr>
          <w:spacing w:val="-3"/>
        </w:rPr>
        <w:t xml:space="preserve"> </w:t>
      </w:r>
      <w:r>
        <w:t>2015</w:t>
      </w:r>
      <w:r>
        <w:tab/>
        <w:t>Course Coordinator and Instructor:  PGY-3</w:t>
      </w:r>
      <w:r>
        <w:rPr>
          <w:spacing w:val="-25"/>
        </w:rPr>
        <w:t xml:space="preserve"> </w:t>
      </w:r>
      <w:r>
        <w:t>Didactics:</w:t>
      </w:r>
    </w:p>
    <w:p w:rsidR="00C91C9A" w:rsidRDefault="00C91C9A" w:rsidP="00C91C9A">
      <w:pPr>
        <w:pStyle w:val="BodyText"/>
        <w:ind w:left="2999" w:right="217"/>
      </w:pPr>
      <w:r>
        <w:t>Introduction to Psychodynamic Therapy; National Capital Consortium Psychiatry Residency</w:t>
      </w:r>
    </w:p>
    <w:p w:rsidR="00C91C9A" w:rsidRDefault="00C91C9A" w:rsidP="00C91C9A">
      <w:pPr>
        <w:pStyle w:val="BodyText"/>
        <w:tabs>
          <w:tab w:val="left" w:pos="2999"/>
        </w:tabs>
        <w:ind w:left="2999" w:right="212" w:hanging="2160"/>
      </w:pPr>
      <w:r>
        <w:t>2011 to</w:t>
      </w:r>
      <w:r>
        <w:rPr>
          <w:spacing w:val="-2"/>
        </w:rPr>
        <w:t xml:space="preserve"> </w:t>
      </w:r>
      <w:r>
        <w:t>2015</w:t>
      </w:r>
      <w:r>
        <w:tab/>
        <w:t>Preceptor for Medical Ethics Course at Uniformed</w:t>
      </w:r>
      <w:r>
        <w:rPr>
          <w:spacing w:val="-23"/>
        </w:rPr>
        <w:t xml:space="preserve"> </w:t>
      </w:r>
      <w:r>
        <w:t>Services</w:t>
      </w:r>
      <w:r>
        <w:rPr>
          <w:spacing w:val="-3"/>
        </w:rPr>
        <w:t xml:space="preserve"> </w:t>
      </w:r>
      <w:r>
        <w:t>University of the Health</w:t>
      </w:r>
      <w:r>
        <w:rPr>
          <w:spacing w:val="-14"/>
        </w:rPr>
        <w:t xml:space="preserve"> </w:t>
      </w:r>
      <w:r>
        <w:t>Sciences</w:t>
      </w:r>
    </w:p>
    <w:p w:rsidR="00C91C9A" w:rsidRDefault="00C91C9A" w:rsidP="00C91C9A">
      <w:pPr>
        <w:pStyle w:val="BodyText"/>
        <w:tabs>
          <w:tab w:val="left" w:pos="3000"/>
        </w:tabs>
        <w:ind w:left="2999" w:right="594" w:hanging="2160"/>
      </w:pPr>
      <w:r>
        <w:t>1/2010</w:t>
      </w:r>
      <w:r>
        <w:rPr>
          <w:spacing w:val="-1"/>
        </w:rPr>
        <w:t xml:space="preserve"> </w:t>
      </w:r>
      <w:r>
        <w:t>to</w:t>
      </w:r>
      <w:r>
        <w:rPr>
          <w:spacing w:val="-3"/>
        </w:rPr>
        <w:t xml:space="preserve"> </w:t>
      </w:r>
      <w:r>
        <w:t>2014</w:t>
      </w:r>
      <w:r>
        <w:tab/>
      </w:r>
      <w:r>
        <w:tab/>
        <w:t xml:space="preserve">Co-Instructor, with Dr. Robert </w:t>
      </w:r>
      <w:proofErr w:type="spellStart"/>
      <w:r>
        <w:t>Ursano</w:t>
      </w:r>
      <w:proofErr w:type="spellEnd"/>
      <w:r>
        <w:t xml:space="preserve"> as Lead</w:t>
      </w:r>
      <w:r>
        <w:rPr>
          <w:spacing w:val="-22"/>
        </w:rPr>
        <w:t xml:space="preserve"> </w:t>
      </w:r>
      <w:r>
        <w:t>Instructor:</w:t>
      </w:r>
      <w:r>
        <w:rPr>
          <w:spacing w:val="44"/>
        </w:rPr>
        <w:t xml:space="preserve"> </w:t>
      </w:r>
      <w:r>
        <w:t>PGY-3 Didactics: Brief Psychodynamic Therapy; National Capital Consortium Psychiatry</w:t>
      </w:r>
      <w:r>
        <w:rPr>
          <w:spacing w:val="-13"/>
        </w:rPr>
        <w:t xml:space="preserve"> </w:t>
      </w:r>
      <w:r>
        <w:t>Residency</w:t>
      </w:r>
    </w:p>
    <w:p w:rsidR="00C91C9A" w:rsidRDefault="00C91C9A" w:rsidP="00C91C9A">
      <w:pPr>
        <w:pStyle w:val="BodyText"/>
        <w:tabs>
          <w:tab w:val="left" w:pos="3000"/>
        </w:tabs>
        <w:spacing w:before="1"/>
        <w:ind w:left="2999" w:right="183" w:hanging="2160"/>
      </w:pPr>
      <w:r>
        <w:t>7/2009</w:t>
      </w:r>
      <w:r>
        <w:rPr>
          <w:spacing w:val="-1"/>
        </w:rPr>
        <w:t xml:space="preserve"> </w:t>
      </w:r>
      <w:r>
        <w:t>to</w:t>
      </w:r>
      <w:r>
        <w:rPr>
          <w:spacing w:val="-3"/>
        </w:rPr>
        <w:t xml:space="preserve"> </w:t>
      </w:r>
      <w:r>
        <w:t>2014</w:t>
      </w:r>
      <w:r>
        <w:tab/>
      </w:r>
      <w:r>
        <w:tab/>
        <w:t>Course Coordinator and Lead Instructor:  PGY-4</w:t>
      </w:r>
      <w:r>
        <w:rPr>
          <w:spacing w:val="-26"/>
        </w:rPr>
        <w:t xml:space="preserve"> </w:t>
      </w:r>
      <w:r>
        <w:t>Didactics:</w:t>
      </w:r>
      <w:r>
        <w:rPr>
          <w:spacing w:val="44"/>
        </w:rPr>
        <w:t xml:space="preserve"> </w:t>
      </w:r>
      <w:r>
        <w:t>Advanced</w:t>
      </w:r>
      <w:r>
        <w:rPr>
          <w:spacing w:val="-1"/>
        </w:rPr>
        <w:t xml:space="preserve"> </w:t>
      </w:r>
      <w:r>
        <w:t>Topics in Psychodynamic Therapy; National Capital Consortium Psychiatry</w:t>
      </w:r>
      <w:r>
        <w:rPr>
          <w:spacing w:val="-7"/>
        </w:rPr>
        <w:t xml:space="preserve"> </w:t>
      </w:r>
      <w:r>
        <w:t>Residency</w:t>
      </w:r>
    </w:p>
    <w:p w:rsidR="00C91C9A" w:rsidRDefault="00C91C9A" w:rsidP="00C91C9A">
      <w:pPr>
        <w:pStyle w:val="BodyText"/>
        <w:tabs>
          <w:tab w:val="left" w:pos="3000"/>
        </w:tabs>
        <w:ind w:left="2999" w:right="799" w:hanging="2160"/>
      </w:pPr>
      <w:r>
        <w:t>8/2011</w:t>
      </w:r>
      <w:r>
        <w:rPr>
          <w:spacing w:val="-1"/>
        </w:rPr>
        <w:t xml:space="preserve"> </w:t>
      </w:r>
      <w:r>
        <w:t>to</w:t>
      </w:r>
      <w:r>
        <w:rPr>
          <w:spacing w:val="-3"/>
        </w:rPr>
        <w:t xml:space="preserve"> </w:t>
      </w:r>
      <w:r>
        <w:t>2013</w:t>
      </w:r>
      <w:r>
        <w:tab/>
      </w:r>
      <w:r>
        <w:tab/>
        <w:t>Faculty Member, Walter Reed-Bethesda</w:t>
      </w:r>
      <w:r>
        <w:rPr>
          <w:spacing w:val="-24"/>
        </w:rPr>
        <w:t xml:space="preserve"> </w:t>
      </w:r>
      <w:r>
        <w:t>Psychology</w:t>
      </w:r>
      <w:r>
        <w:rPr>
          <w:spacing w:val="-7"/>
        </w:rPr>
        <w:t xml:space="preserve"> </w:t>
      </w:r>
      <w:r>
        <w:t>Internship Training Programs (Army and</w:t>
      </w:r>
      <w:r>
        <w:rPr>
          <w:spacing w:val="-12"/>
        </w:rPr>
        <w:t xml:space="preserve"> </w:t>
      </w:r>
      <w:r>
        <w:t>Navy)</w:t>
      </w:r>
    </w:p>
    <w:p w:rsidR="00C91C9A" w:rsidRDefault="00C91C9A" w:rsidP="00562CC1">
      <w:pPr>
        <w:pStyle w:val="BodyText"/>
        <w:tabs>
          <w:tab w:val="left" w:pos="2980"/>
        </w:tabs>
        <w:ind w:left="2999" w:right="627" w:hanging="2160"/>
      </w:pPr>
      <w:r>
        <w:t>4/2009</w:t>
      </w:r>
      <w:r>
        <w:rPr>
          <w:spacing w:val="-1"/>
        </w:rPr>
        <w:t xml:space="preserve"> </w:t>
      </w:r>
      <w:r>
        <w:t>to</w:t>
      </w:r>
      <w:r>
        <w:rPr>
          <w:spacing w:val="-3"/>
        </w:rPr>
        <w:t xml:space="preserve"> </w:t>
      </w:r>
      <w:r>
        <w:t>7/2010</w:t>
      </w:r>
      <w:r>
        <w:tab/>
      </w:r>
      <w:r>
        <w:tab/>
        <w:t>Clinical Supervisor for third and fourth year medical</w:t>
      </w:r>
      <w:r>
        <w:rPr>
          <w:spacing w:val="-28"/>
        </w:rPr>
        <w:t xml:space="preserve"> </w:t>
      </w:r>
      <w:r>
        <w:t>students</w:t>
      </w:r>
      <w:r>
        <w:rPr>
          <w:spacing w:val="-4"/>
        </w:rPr>
        <w:t xml:space="preserve"> </w:t>
      </w:r>
      <w:r>
        <w:t>in</w:t>
      </w:r>
      <w:r>
        <w:rPr>
          <w:spacing w:val="-1"/>
        </w:rPr>
        <w:t xml:space="preserve"> </w:t>
      </w:r>
      <w:r>
        <w:t>psychiatry clerkship for Uniformed Services University of Health Sciences</w:t>
      </w:r>
    </w:p>
    <w:p w:rsidR="00EF2674" w:rsidRDefault="00562CC1" w:rsidP="00EF2674">
      <w:pPr>
        <w:pStyle w:val="BodyText"/>
        <w:tabs>
          <w:tab w:val="left" w:pos="3001"/>
        </w:tabs>
        <w:spacing w:line="229" w:lineRule="exact"/>
        <w:ind w:left="839"/>
      </w:pPr>
      <w:r>
        <w:t>7/2009</w:t>
      </w:r>
      <w:r>
        <w:rPr>
          <w:spacing w:val="-1"/>
        </w:rPr>
        <w:t xml:space="preserve"> </w:t>
      </w:r>
      <w:r>
        <w:t>to</w:t>
      </w:r>
      <w:r>
        <w:rPr>
          <w:spacing w:val="-3"/>
        </w:rPr>
        <w:t xml:space="preserve"> </w:t>
      </w:r>
      <w:r>
        <w:t>8/2011</w:t>
      </w:r>
      <w:r>
        <w:tab/>
        <w:t>Faculty Member, National Naval Medical Center</w:t>
      </w:r>
      <w:r>
        <w:rPr>
          <w:spacing w:val="-30"/>
        </w:rPr>
        <w:t xml:space="preserve"> </w:t>
      </w:r>
      <w:r>
        <w:t>Psychology</w:t>
      </w:r>
    </w:p>
    <w:p w:rsidR="00562CC1" w:rsidRDefault="00EF2674" w:rsidP="00EF2674">
      <w:pPr>
        <w:pStyle w:val="BodyText"/>
        <w:tabs>
          <w:tab w:val="left" w:pos="3001"/>
        </w:tabs>
        <w:spacing w:line="229" w:lineRule="exact"/>
        <w:ind w:left="839"/>
      </w:pPr>
      <w:r>
        <w:tab/>
      </w:r>
      <w:r w:rsidR="00562CC1">
        <w:t>Internship Program</w:t>
      </w:r>
    </w:p>
    <w:p w:rsidR="00562CC1" w:rsidRDefault="00562CC1" w:rsidP="00562CC1">
      <w:pPr>
        <w:tabs>
          <w:tab w:val="left" w:pos="3000"/>
        </w:tabs>
        <w:spacing w:line="230" w:lineRule="exact"/>
        <w:ind w:left="839"/>
        <w:rPr>
          <w:i/>
          <w:sz w:val="20"/>
        </w:rPr>
      </w:pPr>
      <w:r>
        <w:rPr>
          <w:sz w:val="20"/>
        </w:rPr>
        <w:t>5/2012</w:t>
      </w:r>
      <w:r>
        <w:rPr>
          <w:spacing w:val="-3"/>
          <w:sz w:val="20"/>
        </w:rPr>
        <w:t xml:space="preserve"> </w:t>
      </w:r>
      <w:r>
        <w:rPr>
          <w:sz w:val="20"/>
        </w:rPr>
        <w:t>to</w:t>
      </w:r>
      <w:r>
        <w:rPr>
          <w:spacing w:val="-2"/>
          <w:sz w:val="20"/>
        </w:rPr>
        <w:t xml:space="preserve"> </w:t>
      </w:r>
      <w:r>
        <w:rPr>
          <w:sz w:val="20"/>
        </w:rPr>
        <w:t>2016</w:t>
      </w:r>
      <w:r>
        <w:rPr>
          <w:sz w:val="20"/>
        </w:rPr>
        <w:tab/>
        <w:t xml:space="preserve">Reviewer, </w:t>
      </w:r>
      <w:r>
        <w:rPr>
          <w:i/>
          <w:sz w:val="20"/>
        </w:rPr>
        <w:t>Journal of Humanistic</w:t>
      </w:r>
      <w:r>
        <w:rPr>
          <w:i/>
          <w:spacing w:val="-20"/>
          <w:sz w:val="20"/>
        </w:rPr>
        <w:t xml:space="preserve"> </w:t>
      </w:r>
      <w:r>
        <w:rPr>
          <w:i/>
          <w:sz w:val="20"/>
        </w:rPr>
        <w:t>Psychology</w:t>
      </w:r>
    </w:p>
    <w:p w:rsidR="00562CC1" w:rsidRDefault="00562CC1" w:rsidP="00562CC1">
      <w:pPr>
        <w:tabs>
          <w:tab w:val="left" w:pos="3000"/>
        </w:tabs>
        <w:spacing w:line="230" w:lineRule="exact"/>
        <w:ind w:left="839"/>
        <w:rPr>
          <w:i/>
          <w:sz w:val="20"/>
        </w:rPr>
      </w:pPr>
      <w:r>
        <w:rPr>
          <w:sz w:val="20"/>
        </w:rPr>
        <w:t>1/2011</w:t>
      </w:r>
      <w:r>
        <w:rPr>
          <w:spacing w:val="-3"/>
          <w:sz w:val="20"/>
        </w:rPr>
        <w:t xml:space="preserve"> </w:t>
      </w:r>
      <w:r>
        <w:rPr>
          <w:sz w:val="20"/>
        </w:rPr>
        <w:t>to</w:t>
      </w:r>
      <w:r>
        <w:rPr>
          <w:spacing w:val="-2"/>
          <w:sz w:val="20"/>
        </w:rPr>
        <w:t xml:space="preserve"> </w:t>
      </w:r>
      <w:r>
        <w:rPr>
          <w:sz w:val="20"/>
        </w:rPr>
        <w:t>2015</w:t>
      </w:r>
      <w:r>
        <w:rPr>
          <w:sz w:val="20"/>
        </w:rPr>
        <w:tab/>
        <w:t xml:space="preserve">Reviewer, </w:t>
      </w:r>
      <w:r>
        <w:rPr>
          <w:i/>
          <w:sz w:val="20"/>
        </w:rPr>
        <w:t>Journal of Neuropsychiatry and Clinical</w:t>
      </w:r>
      <w:r>
        <w:rPr>
          <w:i/>
          <w:spacing w:val="-29"/>
          <w:sz w:val="20"/>
        </w:rPr>
        <w:t xml:space="preserve"> </w:t>
      </w:r>
      <w:r>
        <w:rPr>
          <w:i/>
          <w:sz w:val="20"/>
        </w:rPr>
        <w:t>Neurosciences</w:t>
      </w:r>
    </w:p>
    <w:p w:rsidR="00562CC1" w:rsidRDefault="00562CC1" w:rsidP="00562CC1">
      <w:pPr>
        <w:tabs>
          <w:tab w:val="left" w:pos="3000"/>
        </w:tabs>
        <w:spacing w:before="1"/>
        <w:ind w:left="839"/>
        <w:rPr>
          <w:i/>
          <w:sz w:val="20"/>
        </w:rPr>
      </w:pPr>
      <w:r>
        <w:rPr>
          <w:sz w:val="20"/>
        </w:rPr>
        <w:t>7/2011</w:t>
      </w:r>
      <w:r>
        <w:rPr>
          <w:spacing w:val="-3"/>
          <w:sz w:val="20"/>
        </w:rPr>
        <w:t xml:space="preserve"> </w:t>
      </w:r>
      <w:r>
        <w:rPr>
          <w:sz w:val="20"/>
        </w:rPr>
        <w:t>to</w:t>
      </w:r>
      <w:r>
        <w:rPr>
          <w:spacing w:val="-2"/>
          <w:sz w:val="20"/>
        </w:rPr>
        <w:t xml:space="preserve"> </w:t>
      </w:r>
      <w:r>
        <w:rPr>
          <w:sz w:val="20"/>
        </w:rPr>
        <w:t>2015</w:t>
      </w:r>
      <w:r>
        <w:rPr>
          <w:sz w:val="20"/>
        </w:rPr>
        <w:tab/>
        <w:t>Reviewer</w:t>
      </w:r>
      <w:r>
        <w:rPr>
          <w:i/>
          <w:sz w:val="20"/>
        </w:rPr>
        <w:t>, Psychoanalytic</w:t>
      </w:r>
      <w:r>
        <w:rPr>
          <w:i/>
          <w:spacing w:val="-15"/>
          <w:sz w:val="20"/>
        </w:rPr>
        <w:t xml:space="preserve"> </w:t>
      </w:r>
      <w:r>
        <w:rPr>
          <w:i/>
          <w:sz w:val="20"/>
        </w:rPr>
        <w:t>Psychology</w:t>
      </w:r>
    </w:p>
    <w:p w:rsidR="00562CC1" w:rsidRDefault="00562CC1" w:rsidP="00562CC1">
      <w:pPr>
        <w:tabs>
          <w:tab w:val="left" w:pos="2999"/>
        </w:tabs>
        <w:spacing w:line="230" w:lineRule="exact"/>
        <w:ind w:left="839"/>
        <w:rPr>
          <w:i/>
          <w:sz w:val="20"/>
        </w:rPr>
      </w:pPr>
      <w:r>
        <w:rPr>
          <w:sz w:val="20"/>
        </w:rPr>
        <w:t>10/2011</w:t>
      </w:r>
      <w:r>
        <w:rPr>
          <w:spacing w:val="-1"/>
          <w:sz w:val="20"/>
        </w:rPr>
        <w:t xml:space="preserve"> </w:t>
      </w:r>
      <w:r>
        <w:rPr>
          <w:sz w:val="20"/>
        </w:rPr>
        <w:t>to</w:t>
      </w:r>
      <w:r>
        <w:rPr>
          <w:spacing w:val="-3"/>
          <w:sz w:val="20"/>
        </w:rPr>
        <w:t xml:space="preserve"> </w:t>
      </w:r>
      <w:r>
        <w:rPr>
          <w:sz w:val="20"/>
        </w:rPr>
        <w:t>5/2019</w:t>
      </w:r>
      <w:r>
        <w:rPr>
          <w:sz w:val="20"/>
        </w:rPr>
        <w:tab/>
        <w:t>Reviewer,</w:t>
      </w:r>
      <w:r>
        <w:rPr>
          <w:spacing w:val="-6"/>
          <w:sz w:val="20"/>
        </w:rPr>
        <w:t xml:space="preserve"> </w:t>
      </w:r>
      <w:r>
        <w:rPr>
          <w:i/>
          <w:sz w:val="20"/>
        </w:rPr>
        <w:t>Psychiatry</w:t>
      </w:r>
    </w:p>
    <w:p w:rsidR="00562CC1" w:rsidRDefault="00562CC1" w:rsidP="00562CC1">
      <w:pPr>
        <w:tabs>
          <w:tab w:val="left" w:pos="3000"/>
        </w:tabs>
        <w:spacing w:line="230" w:lineRule="exact"/>
        <w:ind w:left="839"/>
        <w:rPr>
          <w:i/>
          <w:sz w:val="20"/>
        </w:rPr>
      </w:pPr>
      <w:r>
        <w:rPr>
          <w:sz w:val="20"/>
        </w:rPr>
        <w:t>7/2009</w:t>
      </w:r>
      <w:r>
        <w:rPr>
          <w:spacing w:val="-3"/>
          <w:sz w:val="20"/>
        </w:rPr>
        <w:t xml:space="preserve"> </w:t>
      </w:r>
      <w:r>
        <w:rPr>
          <w:sz w:val="20"/>
        </w:rPr>
        <w:t>to</w:t>
      </w:r>
      <w:r>
        <w:rPr>
          <w:spacing w:val="-2"/>
          <w:sz w:val="20"/>
        </w:rPr>
        <w:t xml:space="preserve"> </w:t>
      </w:r>
      <w:r>
        <w:rPr>
          <w:sz w:val="20"/>
        </w:rPr>
        <w:t>2015</w:t>
      </w:r>
      <w:r>
        <w:rPr>
          <w:sz w:val="20"/>
        </w:rPr>
        <w:tab/>
        <w:t xml:space="preserve">Reviewer, </w:t>
      </w:r>
      <w:r>
        <w:rPr>
          <w:i/>
          <w:sz w:val="20"/>
        </w:rPr>
        <w:t>International Journal of Psychoanalytic Self</w:t>
      </w:r>
      <w:r>
        <w:rPr>
          <w:i/>
          <w:spacing w:val="-30"/>
          <w:sz w:val="20"/>
        </w:rPr>
        <w:t xml:space="preserve"> </w:t>
      </w:r>
      <w:r>
        <w:rPr>
          <w:i/>
          <w:sz w:val="20"/>
        </w:rPr>
        <w:t>Psychology</w:t>
      </w:r>
    </w:p>
    <w:p w:rsidR="00562CC1" w:rsidRDefault="00562CC1" w:rsidP="00562CC1">
      <w:pPr>
        <w:pStyle w:val="BodyText"/>
        <w:tabs>
          <w:tab w:val="left" w:pos="3000"/>
        </w:tabs>
        <w:spacing w:before="1"/>
        <w:ind w:left="2999" w:right="266" w:hanging="2160"/>
      </w:pPr>
      <w:r>
        <w:t>7/2010</w:t>
      </w:r>
      <w:r>
        <w:rPr>
          <w:spacing w:val="-1"/>
        </w:rPr>
        <w:t xml:space="preserve"> </w:t>
      </w:r>
      <w:r>
        <w:t>to</w:t>
      </w:r>
      <w:r>
        <w:rPr>
          <w:spacing w:val="-1"/>
        </w:rPr>
        <w:t xml:space="preserve"> </w:t>
      </w:r>
      <w:r>
        <w:t>4/2019</w:t>
      </w:r>
      <w:r>
        <w:tab/>
      </w:r>
      <w:r>
        <w:tab/>
        <w:t>Convening Authority for Navy and Marine Corps</w:t>
      </w:r>
      <w:r>
        <w:rPr>
          <w:spacing w:val="-30"/>
        </w:rPr>
        <w:t xml:space="preserve"> </w:t>
      </w:r>
      <w:r>
        <w:t>Psychiatric</w:t>
      </w:r>
      <w:r>
        <w:rPr>
          <w:spacing w:val="-4"/>
        </w:rPr>
        <w:t xml:space="preserve"> </w:t>
      </w:r>
      <w:r>
        <w:t>Medical</w:t>
      </w:r>
      <w:r>
        <w:rPr>
          <w:spacing w:val="-1"/>
        </w:rPr>
        <w:t xml:space="preserve"> </w:t>
      </w:r>
      <w:r>
        <w:t>Boards at</w:t>
      </w:r>
      <w:r>
        <w:rPr>
          <w:spacing w:val="-14"/>
        </w:rPr>
        <w:t xml:space="preserve"> </w:t>
      </w:r>
      <w:r>
        <w:t>NNMC/WRNMMC</w:t>
      </w:r>
    </w:p>
    <w:p w:rsidR="00562CC1" w:rsidRDefault="00562CC1" w:rsidP="00F81AB7">
      <w:pPr>
        <w:pStyle w:val="BodyText"/>
        <w:tabs>
          <w:tab w:val="left" w:pos="2999"/>
        </w:tabs>
        <w:ind w:left="839" w:right="455"/>
      </w:pPr>
      <w:r>
        <w:t>8/2009</w:t>
      </w:r>
      <w:r>
        <w:rPr>
          <w:spacing w:val="-1"/>
        </w:rPr>
        <w:t xml:space="preserve"> </w:t>
      </w:r>
      <w:r>
        <w:t>to</w:t>
      </w:r>
      <w:r>
        <w:rPr>
          <w:spacing w:val="-1"/>
        </w:rPr>
        <w:t xml:space="preserve"> </w:t>
      </w:r>
      <w:r>
        <w:t>6/2017</w:t>
      </w:r>
      <w:r>
        <w:tab/>
        <w:t>Member, Hospital Credentialing</w:t>
      </w:r>
      <w:r>
        <w:rPr>
          <w:spacing w:val="-25"/>
        </w:rPr>
        <w:t xml:space="preserve"> </w:t>
      </w:r>
      <w:r>
        <w:t>Committee,</w:t>
      </w:r>
      <w:r>
        <w:rPr>
          <w:spacing w:val="-7"/>
        </w:rPr>
        <w:t xml:space="preserve"> </w:t>
      </w:r>
      <w:r>
        <w:t>NNMC/WRNMMC</w:t>
      </w:r>
      <w:r>
        <w:rPr>
          <w:spacing w:val="-1"/>
        </w:rPr>
        <w:t xml:space="preserve"> </w:t>
      </w:r>
      <w:r>
        <w:t>10/2011</w:t>
      </w:r>
      <w:r>
        <w:rPr>
          <w:spacing w:val="-1"/>
        </w:rPr>
        <w:t xml:space="preserve"> </w:t>
      </w:r>
      <w:r>
        <w:t>to</w:t>
      </w:r>
      <w:r>
        <w:rPr>
          <w:spacing w:val="-3"/>
        </w:rPr>
        <w:t xml:space="preserve"> </w:t>
      </w:r>
      <w:r>
        <w:t>4/2019</w:t>
      </w:r>
      <w:r>
        <w:tab/>
      </w:r>
      <w:r w:rsidR="00F81AB7">
        <w:t>WRNMMC Principle Investigator for Daily Diary Study on PTSD</w:t>
      </w:r>
    </w:p>
    <w:p w:rsidR="00F81AB7" w:rsidRDefault="00F81AB7" w:rsidP="00F81AB7">
      <w:pPr>
        <w:pStyle w:val="BodyText"/>
        <w:tabs>
          <w:tab w:val="left" w:pos="2999"/>
        </w:tabs>
        <w:ind w:left="839" w:right="455"/>
      </w:pPr>
      <w:r>
        <w:tab/>
        <w:t>Sponsored by the Center for Traumatic Stress at USUHS</w:t>
      </w:r>
    </w:p>
    <w:p w:rsidR="00F81AB7" w:rsidRDefault="00F81AB7" w:rsidP="00F81AB7">
      <w:pPr>
        <w:pStyle w:val="BodyText"/>
        <w:tabs>
          <w:tab w:val="left" w:pos="2999"/>
        </w:tabs>
        <w:ind w:left="839" w:right="455"/>
      </w:pPr>
      <w:r>
        <w:lastRenderedPageBreak/>
        <w:t>11/2009 to 10/2010</w:t>
      </w:r>
      <w:r>
        <w:tab/>
        <w:t>Member-in-Training Representative to the Board of Directors</w:t>
      </w:r>
    </w:p>
    <w:p w:rsidR="00F81AB7" w:rsidRDefault="00F81AB7" w:rsidP="00F81AB7">
      <w:pPr>
        <w:pStyle w:val="BodyText"/>
        <w:tabs>
          <w:tab w:val="left" w:pos="2999"/>
        </w:tabs>
        <w:ind w:left="839" w:right="455"/>
      </w:pPr>
      <w:r>
        <w:tab/>
        <w:t>Institute of Contemporary Psychotherapy and Psychoanalysis</w:t>
      </w:r>
    </w:p>
    <w:p w:rsidR="00F81AB7" w:rsidRDefault="00F81AB7" w:rsidP="00F81AB7">
      <w:pPr>
        <w:pStyle w:val="BodyText"/>
        <w:tabs>
          <w:tab w:val="left" w:pos="2999"/>
        </w:tabs>
        <w:ind w:left="839" w:right="455"/>
      </w:pPr>
      <w:r>
        <w:t>10/2010 to 10/2012</w:t>
      </w:r>
      <w:r>
        <w:tab/>
        <w:t>Member, Institutional Review Board at NNMC/WRNMMC</w:t>
      </w:r>
    </w:p>
    <w:p w:rsidR="00562CC1" w:rsidRDefault="00562CC1" w:rsidP="00562CC1">
      <w:pPr>
        <w:pStyle w:val="BodyText"/>
        <w:tabs>
          <w:tab w:val="left" w:pos="3000"/>
        </w:tabs>
        <w:ind w:left="839"/>
      </w:pPr>
      <w:r>
        <w:t>7/2006</w:t>
      </w:r>
      <w:r>
        <w:rPr>
          <w:spacing w:val="-1"/>
        </w:rPr>
        <w:t xml:space="preserve"> </w:t>
      </w:r>
      <w:r>
        <w:t>to</w:t>
      </w:r>
      <w:r>
        <w:rPr>
          <w:spacing w:val="-3"/>
        </w:rPr>
        <w:t xml:space="preserve"> </w:t>
      </w:r>
      <w:r>
        <w:t>6/2007</w:t>
      </w:r>
      <w:r>
        <w:tab/>
        <w:t>Operations Officer of House Staff</w:t>
      </w:r>
      <w:r>
        <w:rPr>
          <w:spacing w:val="-20"/>
        </w:rPr>
        <w:t xml:space="preserve"> </w:t>
      </w:r>
      <w:r>
        <w:t>Senate</w:t>
      </w:r>
    </w:p>
    <w:p w:rsidR="009E0330" w:rsidRDefault="009E0330" w:rsidP="009E0330">
      <w:pPr>
        <w:pStyle w:val="BodyText"/>
        <w:tabs>
          <w:tab w:val="left" w:pos="3000"/>
        </w:tabs>
        <w:ind w:left="839"/>
      </w:pPr>
      <w:r>
        <w:tab/>
        <w:t>National Navel Medical Center</w:t>
      </w:r>
    </w:p>
    <w:p w:rsidR="009E0330" w:rsidRDefault="00EF2674" w:rsidP="009E0330">
      <w:pPr>
        <w:pStyle w:val="BodyText"/>
        <w:tabs>
          <w:tab w:val="left" w:pos="3000"/>
        </w:tabs>
        <w:ind w:left="839"/>
      </w:pPr>
      <w:r>
        <w:t>7/2005 to 6/2007</w:t>
      </w:r>
      <w:r>
        <w:tab/>
        <w:t>House Staff Senator</w:t>
      </w:r>
    </w:p>
    <w:p w:rsidR="00562CC1" w:rsidRDefault="00562CC1" w:rsidP="009E0330">
      <w:pPr>
        <w:pStyle w:val="BodyText"/>
        <w:tabs>
          <w:tab w:val="left" w:pos="3000"/>
        </w:tabs>
        <w:ind w:left="839" w:right="3089" w:firstLine="2160"/>
      </w:pPr>
      <w:r>
        <w:t>National Naval Medical Center</w:t>
      </w:r>
    </w:p>
    <w:p w:rsidR="00EF2674" w:rsidRDefault="00562CC1" w:rsidP="00EF2674">
      <w:pPr>
        <w:pStyle w:val="BodyText"/>
        <w:tabs>
          <w:tab w:val="left" w:pos="3000"/>
        </w:tabs>
        <w:spacing w:line="230" w:lineRule="exact"/>
        <w:ind w:left="839"/>
      </w:pPr>
      <w:r>
        <w:t>2/2004</w:t>
      </w:r>
      <w:r>
        <w:rPr>
          <w:spacing w:val="-1"/>
        </w:rPr>
        <w:t xml:space="preserve"> </w:t>
      </w:r>
      <w:r>
        <w:t>to</w:t>
      </w:r>
      <w:r>
        <w:rPr>
          <w:spacing w:val="-3"/>
        </w:rPr>
        <w:t xml:space="preserve"> </w:t>
      </w:r>
      <w:r>
        <w:t>6/2005</w:t>
      </w:r>
      <w:r>
        <w:tab/>
        <w:t>Pediatric Advanced Life Support (PALS)</w:t>
      </w:r>
      <w:r>
        <w:rPr>
          <w:spacing w:val="-26"/>
        </w:rPr>
        <w:t xml:space="preserve"> </w:t>
      </w:r>
      <w:r>
        <w:t>Instructor</w:t>
      </w:r>
    </w:p>
    <w:p w:rsidR="00562CC1" w:rsidRDefault="00EF2674" w:rsidP="00EF2674">
      <w:pPr>
        <w:pStyle w:val="BodyText"/>
        <w:tabs>
          <w:tab w:val="left" w:pos="3000"/>
        </w:tabs>
        <w:spacing w:line="230" w:lineRule="exact"/>
        <w:ind w:left="839"/>
      </w:pPr>
      <w:r>
        <w:tab/>
      </w:r>
      <w:r w:rsidR="00562CC1">
        <w:t>Naval Hospital Naples, Italy</w:t>
      </w:r>
    </w:p>
    <w:p w:rsidR="00EF2674" w:rsidRDefault="00562CC1" w:rsidP="00EF2674">
      <w:pPr>
        <w:pStyle w:val="BodyText"/>
        <w:tabs>
          <w:tab w:val="left" w:pos="3000"/>
        </w:tabs>
        <w:spacing w:before="1"/>
        <w:ind w:left="839"/>
      </w:pPr>
      <w:r>
        <w:t>8/2002</w:t>
      </w:r>
      <w:r>
        <w:rPr>
          <w:spacing w:val="-1"/>
        </w:rPr>
        <w:t xml:space="preserve"> </w:t>
      </w:r>
      <w:r>
        <w:t>to</w:t>
      </w:r>
      <w:r>
        <w:rPr>
          <w:spacing w:val="-3"/>
        </w:rPr>
        <w:t xml:space="preserve"> </w:t>
      </w:r>
      <w:r>
        <w:t>6/2005</w:t>
      </w:r>
      <w:r>
        <w:tab/>
        <w:t>Disaster Response Medical</w:t>
      </w:r>
      <w:r>
        <w:rPr>
          <w:spacing w:val="-20"/>
        </w:rPr>
        <w:t xml:space="preserve"> </w:t>
      </w:r>
      <w:r>
        <w:t>Coordinator</w:t>
      </w:r>
    </w:p>
    <w:p w:rsidR="00562CC1" w:rsidRDefault="00EF2674" w:rsidP="00EF2674">
      <w:pPr>
        <w:pStyle w:val="BodyText"/>
        <w:tabs>
          <w:tab w:val="left" w:pos="3000"/>
        </w:tabs>
        <w:spacing w:before="1"/>
        <w:ind w:left="839"/>
      </w:pPr>
      <w:r>
        <w:tab/>
      </w:r>
      <w:r w:rsidR="00562CC1">
        <w:t>Naval Support Activity Gaeta, Italy</w:t>
      </w:r>
    </w:p>
    <w:p w:rsidR="00EF2674" w:rsidRDefault="00562CC1" w:rsidP="00EF2674">
      <w:pPr>
        <w:pStyle w:val="BodyText"/>
        <w:tabs>
          <w:tab w:val="left" w:pos="3001"/>
        </w:tabs>
        <w:spacing w:line="230" w:lineRule="exact"/>
        <w:ind w:left="839"/>
      </w:pPr>
      <w:r>
        <w:t>7/2000</w:t>
      </w:r>
      <w:r>
        <w:rPr>
          <w:spacing w:val="-1"/>
        </w:rPr>
        <w:t xml:space="preserve"> </w:t>
      </w:r>
      <w:r>
        <w:t>to</w:t>
      </w:r>
      <w:r>
        <w:rPr>
          <w:spacing w:val="-3"/>
        </w:rPr>
        <w:t xml:space="preserve"> </w:t>
      </w:r>
      <w:r>
        <w:t>8/2002</w:t>
      </w:r>
      <w:r>
        <w:tab/>
        <w:t>Medical Mass Casualty Response Training Team</w:t>
      </w:r>
      <w:r>
        <w:rPr>
          <w:spacing w:val="-35"/>
        </w:rPr>
        <w:t xml:space="preserve"> </w:t>
      </w:r>
      <w:r>
        <w:t>Leader</w:t>
      </w:r>
    </w:p>
    <w:p w:rsidR="00562CC1" w:rsidRDefault="00EF2674" w:rsidP="00EF2674">
      <w:pPr>
        <w:pStyle w:val="BodyText"/>
        <w:tabs>
          <w:tab w:val="left" w:pos="3001"/>
        </w:tabs>
        <w:spacing w:line="230" w:lineRule="exact"/>
        <w:ind w:left="839"/>
      </w:pPr>
      <w:r>
        <w:tab/>
      </w:r>
      <w:r w:rsidR="00562CC1">
        <w:t>USS SEATTLE (AOE 3)</w:t>
      </w:r>
    </w:p>
    <w:p w:rsidR="00562CC1" w:rsidRDefault="00562CC1" w:rsidP="00562CC1">
      <w:pPr>
        <w:pStyle w:val="BodyText"/>
        <w:spacing w:before="2"/>
      </w:pPr>
    </w:p>
    <w:p w:rsidR="00C91C9A" w:rsidRDefault="00562CC1" w:rsidP="00EF2674">
      <w:pPr>
        <w:pStyle w:val="Heading1"/>
        <w:numPr>
          <w:ilvl w:val="0"/>
          <w:numId w:val="1"/>
        </w:numPr>
        <w:tabs>
          <w:tab w:val="left" w:pos="521"/>
        </w:tabs>
        <w:ind w:left="520" w:hanging="401"/>
      </w:pPr>
      <w:r>
        <w:t>MILITARY SPECIFIC TRAINING AND OPERATIONAL</w:t>
      </w:r>
      <w:r>
        <w:rPr>
          <w:spacing w:val="-17"/>
        </w:rPr>
        <w:t xml:space="preserve"> </w:t>
      </w:r>
      <w:r>
        <w:t>EXPERIENCE</w:t>
      </w:r>
    </w:p>
    <w:p w:rsidR="00562CC1" w:rsidRDefault="00562CC1" w:rsidP="00562CC1">
      <w:pPr>
        <w:pStyle w:val="BodyText"/>
        <w:tabs>
          <w:tab w:val="left" w:pos="3000"/>
        </w:tabs>
        <w:spacing w:before="1"/>
        <w:ind w:left="2999" w:right="628" w:hanging="2160"/>
      </w:pPr>
      <w:r>
        <w:t>2014</w:t>
      </w:r>
      <w:r>
        <w:tab/>
      </w:r>
      <w:r>
        <w:tab/>
        <w:t>Military-to-military assistance role (consultant and</w:t>
      </w:r>
      <w:r>
        <w:rPr>
          <w:spacing w:val="-32"/>
        </w:rPr>
        <w:t xml:space="preserve"> </w:t>
      </w:r>
      <w:r>
        <w:t>instructor)</w:t>
      </w:r>
      <w:r>
        <w:rPr>
          <w:spacing w:val="-7"/>
        </w:rPr>
        <w:t xml:space="preserve"> </w:t>
      </w:r>
      <w:r>
        <w:t>in</w:t>
      </w:r>
      <w:r>
        <w:rPr>
          <w:spacing w:val="-1"/>
        </w:rPr>
        <w:t xml:space="preserve"> </w:t>
      </w:r>
      <w:r>
        <w:t>Uganda, Africa for Mental Health Directorate of Ugandan People Defense</w:t>
      </w:r>
      <w:r>
        <w:rPr>
          <w:spacing w:val="-2"/>
        </w:rPr>
        <w:t xml:space="preserve"> </w:t>
      </w:r>
      <w:r>
        <w:t>Force</w:t>
      </w:r>
    </w:p>
    <w:p w:rsidR="00562CC1" w:rsidRDefault="00562CC1" w:rsidP="00562CC1">
      <w:pPr>
        <w:pStyle w:val="BodyText"/>
        <w:tabs>
          <w:tab w:val="left" w:pos="2999"/>
        </w:tabs>
        <w:spacing w:before="2" w:line="230" w:lineRule="exact"/>
        <w:ind w:left="3000" w:right="760" w:hanging="2160"/>
      </w:pPr>
      <w:r>
        <w:t>2008-2009</w:t>
      </w:r>
      <w:r>
        <w:tab/>
        <w:t xml:space="preserve">Deployment as Individual </w:t>
      </w:r>
      <w:proofErr w:type="spellStart"/>
      <w:r>
        <w:t>Augmentee</w:t>
      </w:r>
      <w:proofErr w:type="spellEnd"/>
      <w:r>
        <w:t xml:space="preserve"> with 528</w:t>
      </w:r>
      <w:proofErr w:type="spellStart"/>
      <w:r>
        <w:rPr>
          <w:position w:val="9"/>
          <w:sz w:val="13"/>
        </w:rPr>
        <w:t>th</w:t>
      </w:r>
      <w:proofErr w:type="spellEnd"/>
      <w:r>
        <w:rPr>
          <w:spacing w:val="-19"/>
          <w:position w:val="9"/>
          <w:sz w:val="13"/>
        </w:rPr>
        <w:t xml:space="preserve"> </w:t>
      </w:r>
      <w:r>
        <w:t>Combat</w:t>
      </w:r>
      <w:r>
        <w:rPr>
          <w:spacing w:val="-3"/>
        </w:rPr>
        <w:t xml:space="preserve"> </w:t>
      </w:r>
      <w:r>
        <w:t>Stress Control (MED DET) to northern</w:t>
      </w:r>
      <w:r>
        <w:rPr>
          <w:spacing w:val="-10"/>
        </w:rPr>
        <w:t xml:space="preserve"> </w:t>
      </w:r>
      <w:r>
        <w:t>Iraq</w:t>
      </w:r>
    </w:p>
    <w:p w:rsidR="00562CC1" w:rsidRDefault="00562CC1" w:rsidP="00562CC1">
      <w:pPr>
        <w:pStyle w:val="BodyText"/>
        <w:tabs>
          <w:tab w:val="left" w:pos="3000"/>
        </w:tabs>
        <w:spacing w:line="228" w:lineRule="exact"/>
        <w:ind w:left="840"/>
      </w:pPr>
      <w:r>
        <w:t>2008</w:t>
      </w:r>
      <w:r>
        <w:tab/>
        <w:t xml:space="preserve">Navy Individual </w:t>
      </w:r>
      <w:proofErr w:type="spellStart"/>
      <w:r>
        <w:t>Augmentee</w:t>
      </w:r>
      <w:proofErr w:type="spellEnd"/>
      <w:r>
        <w:t xml:space="preserve"> Combat Training, Expeditionary</w:t>
      </w:r>
      <w:r>
        <w:rPr>
          <w:spacing w:val="-35"/>
        </w:rPr>
        <w:t xml:space="preserve"> </w:t>
      </w:r>
      <w:r>
        <w:t xml:space="preserve">Combat </w:t>
      </w:r>
      <w:r>
        <w:tab/>
        <w:t>Readiness Center, Fort Jackson, South Carolina</w:t>
      </w:r>
    </w:p>
    <w:p w:rsidR="00562CC1" w:rsidRDefault="00562CC1" w:rsidP="00562CC1">
      <w:pPr>
        <w:pStyle w:val="BodyText"/>
        <w:tabs>
          <w:tab w:val="left" w:pos="2979"/>
        </w:tabs>
        <w:ind w:left="2980" w:right="522" w:hanging="2160"/>
      </w:pPr>
      <w:r>
        <w:t>2005 and</w:t>
      </w:r>
      <w:r>
        <w:rPr>
          <w:spacing w:val="-2"/>
        </w:rPr>
        <w:t xml:space="preserve"> </w:t>
      </w:r>
      <w:r>
        <w:t>2008</w:t>
      </w:r>
      <w:r>
        <w:tab/>
        <w:t>Medical Aspects of Chemical, Biological, Radiologic,</w:t>
      </w:r>
      <w:r>
        <w:rPr>
          <w:spacing w:val="-22"/>
        </w:rPr>
        <w:t xml:space="preserve"> </w:t>
      </w:r>
      <w:r>
        <w:t>and</w:t>
      </w:r>
      <w:r>
        <w:rPr>
          <w:spacing w:val="-5"/>
        </w:rPr>
        <w:t xml:space="preserve"> </w:t>
      </w:r>
      <w:r>
        <w:t>Nuclear Weapons Course, Navy Knowledge Online (NKO)</w:t>
      </w:r>
      <w:r>
        <w:rPr>
          <w:spacing w:val="-26"/>
        </w:rPr>
        <w:t xml:space="preserve"> </w:t>
      </w:r>
      <w:r>
        <w:t>Course</w:t>
      </w:r>
    </w:p>
    <w:p w:rsidR="00562CC1" w:rsidRDefault="00562CC1" w:rsidP="00562CC1">
      <w:pPr>
        <w:pStyle w:val="BodyText"/>
        <w:tabs>
          <w:tab w:val="left" w:pos="2980"/>
        </w:tabs>
        <w:ind w:left="2980" w:right="711" w:hanging="2160"/>
      </w:pPr>
      <w:r>
        <w:t>2002</w:t>
      </w:r>
      <w:r>
        <w:tab/>
        <w:t>Deployment as Medical Department Head on USS</w:t>
      </w:r>
      <w:r>
        <w:rPr>
          <w:spacing w:val="-24"/>
        </w:rPr>
        <w:t xml:space="preserve"> </w:t>
      </w:r>
      <w:r>
        <w:t>SEATTLE</w:t>
      </w:r>
      <w:r>
        <w:rPr>
          <w:spacing w:val="-3"/>
        </w:rPr>
        <w:t xml:space="preserve"> </w:t>
      </w:r>
      <w:r>
        <w:t>to</w:t>
      </w:r>
      <w:r>
        <w:rPr>
          <w:spacing w:val="-1"/>
        </w:rPr>
        <w:t xml:space="preserve"> </w:t>
      </w:r>
      <w:r>
        <w:t>Persian Gulf in support of Operation Enduring</w:t>
      </w:r>
      <w:r>
        <w:rPr>
          <w:spacing w:val="-22"/>
        </w:rPr>
        <w:t xml:space="preserve"> </w:t>
      </w:r>
      <w:r>
        <w:t>Freedom</w:t>
      </w:r>
    </w:p>
    <w:p w:rsidR="00562CC1" w:rsidRDefault="00562CC1" w:rsidP="00562CC1">
      <w:pPr>
        <w:pStyle w:val="BodyText"/>
        <w:tabs>
          <w:tab w:val="left" w:pos="2980"/>
        </w:tabs>
        <w:ind w:left="2980" w:right="2621" w:hanging="2160"/>
      </w:pPr>
      <w:r>
        <w:t>2000</w:t>
      </w:r>
      <w:r>
        <w:tab/>
        <w:t>Surface Warfare Medical</w:t>
      </w:r>
      <w:r>
        <w:rPr>
          <w:spacing w:val="-8"/>
        </w:rPr>
        <w:t xml:space="preserve"> </w:t>
      </w:r>
      <w:r>
        <w:t>Officer</w:t>
      </w:r>
      <w:r>
        <w:rPr>
          <w:spacing w:val="-2"/>
        </w:rPr>
        <w:t xml:space="preserve"> </w:t>
      </w:r>
      <w:r>
        <w:t>School Portsmouth,</w:t>
      </w:r>
      <w:r>
        <w:rPr>
          <w:spacing w:val="-8"/>
        </w:rPr>
        <w:t xml:space="preserve"> </w:t>
      </w:r>
      <w:r>
        <w:t>Virginia</w:t>
      </w:r>
    </w:p>
    <w:p w:rsidR="00562CC1" w:rsidRDefault="00562CC1" w:rsidP="00562CC1">
      <w:pPr>
        <w:pStyle w:val="BodyText"/>
        <w:tabs>
          <w:tab w:val="left" w:pos="2981"/>
        </w:tabs>
        <w:ind w:left="2980" w:right="591" w:hanging="2160"/>
      </w:pPr>
      <w:r>
        <w:t>1999</w:t>
      </w:r>
      <w:r>
        <w:tab/>
      </w:r>
      <w:r>
        <w:tab/>
        <w:t xml:space="preserve">Combat Casualty Care Control (C4), Camp </w:t>
      </w:r>
      <w:proofErr w:type="spellStart"/>
      <w:r>
        <w:t>Bullis</w:t>
      </w:r>
      <w:proofErr w:type="spellEnd"/>
      <w:r>
        <w:t>,</w:t>
      </w:r>
      <w:r>
        <w:rPr>
          <w:spacing w:val="-29"/>
        </w:rPr>
        <w:t xml:space="preserve"> </w:t>
      </w:r>
      <w:r>
        <w:t>TX,</w:t>
      </w:r>
      <w:r>
        <w:rPr>
          <w:spacing w:val="-5"/>
        </w:rPr>
        <w:t xml:space="preserve"> </w:t>
      </w:r>
      <w:r>
        <w:t>(including</w:t>
      </w:r>
      <w:r>
        <w:rPr>
          <w:spacing w:val="-1"/>
        </w:rPr>
        <w:t xml:space="preserve"> </w:t>
      </w:r>
      <w:r>
        <w:t>Advanced Trauma Life Support, Fort Sam Houston,</w:t>
      </w:r>
      <w:r>
        <w:rPr>
          <w:spacing w:val="-17"/>
        </w:rPr>
        <w:t xml:space="preserve"> </w:t>
      </w:r>
      <w:r>
        <w:t>TX)</w:t>
      </w:r>
    </w:p>
    <w:p w:rsidR="00562CC1" w:rsidRDefault="00562CC1" w:rsidP="00562CC1">
      <w:pPr>
        <w:pStyle w:val="BodyText"/>
        <w:tabs>
          <w:tab w:val="left" w:pos="2980"/>
        </w:tabs>
        <w:spacing w:before="1"/>
        <w:ind w:left="2980" w:right="731" w:hanging="2160"/>
      </w:pPr>
      <w:r>
        <w:t>1999</w:t>
      </w:r>
      <w:r>
        <w:tab/>
        <w:t>Basic Officer Leadership Course, Naval Education</w:t>
      </w:r>
      <w:r>
        <w:rPr>
          <w:spacing w:val="-26"/>
        </w:rPr>
        <w:t xml:space="preserve"> </w:t>
      </w:r>
      <w:r>
        <w:t>and</w:t>
      </w:r>
      <w:r>
        <w:rPr>
          <w:spacing w:val="-5"/>
        </w:rPr>
        <w:t xml:space="preserve"> </w:t>
      </w:r>
      <w:r>
        <w:t>Training Command, Newport, Rhode</w:t>
      </w:r>
      <w:r>
        <w:rPr>
          <w:spacing w:val="-14"/>
        </w:rPr>
        <w:t xml:space="preserve"> </w:t>
      </w:r>
      <w:r>
        <w:t>Island</w:t>
      </w:r>
    </w:p>
    <w:p w:rsidR="00562CC1" w:rsidRDefault="00562CC1" w:rsidP="00562CC1">
      <w:pPr>
        <w:pStyle w:val="BodyText"/>
        <w:tabs>
          <w:tab w:val="left" w:pos="2980"/>
        </w:tabs>
        <w:ind w:left="2980" w:right="996" w:hanging="2160"/>
      </w:pPr>
      <w:r>
        <w:t>1999</w:t>
      </w:r>
      <w:r>
        <w:tab/>
        <w:t>Officer Indoctrination School, Naval Education</w:t>
      </w:r>
      <w:r>
        <w:rPr>
          <w:spacing w:val="-27"/>
        </w:rPr>
        <w:t xml:space="preserve"> </w:t>
      </w:r>
      <w:r>
        <w:t>and</w:t>
      </w:r>
      <w:r>
        <w:rPr>
          <w:spacing w:val="-6"/>
        </w:rPr>
        <w:t xml:space="preserve"> </w:t>
      </w:r>
      <w:r>
        <w:t>Training</w:t>
      </w:r>
      <w:r>
        <w:rPr>
          <w:spacing w:val="-1"/>
        </w:rPr>
        <w:t xml:space="preserve"> </w:t>
      </w:r>
      <w:r>
        <w:t>Command, Newport, Rhode</w:t>
      </w:r>
      <w:r>
        <w:rPr>
          <w:spacing w:val="-14"/>
        </w:rPr>
        <w:t xml:space="preserve"> </w:t>
      </w:r>
      <w:r>
        <w:t>Island</w:t>
      </w:r>
    </w:p>
    <w:p w:rsidR="00562CC1" w:rsidRDefault="00562CC1" w:rsidP="00562CC1">
      <w:pPr>
        <w:pStyle w:val="BodyText"/>
        <w:spacing w:before="3"/>
      </w:pPr>
    </w:p>
    <w:p w:rsidR="00562CC1" w:rsidRDefault="00562CC1" w:rsidP="00EF2674">
      <w:pPr>
        <w:pStyle w:val="Heading1"/>
        <w:numPr>
          <w:ilvl w:val="0"/>
          <w:numId w:val="1"/>
        </w:numPr>
        <w:tabs>
          <w:tab w:val="left" w:pos="580"/>
        </w:tabs>
        <w:ind w:left="579" w:right="1974" w:hanging="479"/>
      </w:pPr>
      <w:r>
        <w:t>MILITARY PROMOTIONS, INDIVIDUAL AWARDS, AND</w:t>
      </w:r>
      <w:r>
        <w:rPr>
          <w:spacing w:val="-30"/>
        </w:rPr>
        <w:t xml:space="preserve"> </w:t>
      </w:r>
      <w:r>
        <w:t>HONORS</w:t>
      </w:r>
    </w:p>
    <w:p w:rsidR="00567E4C" w:rsidRPr="00567E4C" w:rsidRDefault="00567E4C" w:rsidP="00567E4C">
      <w:pPr>
        <w:pStyle w:val="Heading1"/>
        <w:tabs>
          <w:tab w:val="left" w:pos="580"/>
        </w:tabs>
        <w:ind w:left="579" w:right="1974" w:firstLine="0"/>
        <w:rPr>
          <w:b w:val="0"/>
        </w:rPr>
      </w:pPr>
      <w:r>
        <w:tab/>
      </w:r>
      <w:r>
        <w:tab/>
        <w:t xml:space="preserve">  </w:t>
      </w:r>
      <w:r w:rsidRPr="00567E4C">
        <w:rPr>
          <w:b w:val="0"/>
        </w:rPr>
        <w:t>2019</w:t>
      </w:r>
      <w:r w:rsidRPr="00567E4C">
        <w:rPr>
          <w:b w:val="0"/>
        </w:rPr>
        <w:tab/>
      </w:r>
      <w:r w:rsidRPr="00567E4C">
        <w:rPr>
          <w:b w:val="0"/>
        </w:rPr>
        <w:tab/>
      </w:r>
      <w:r w:rsidRPr="00567E4C">
        <w:rPr>
          <w:b w:val="0"/>
        </w:rPr>
        <w:tab/>
        <w:t xml:space="preserve">  Retired from </w:t>
      </w:r>
      <w:r w:rsidR="00CB5B05">
        <w:rPr>
          <w:b w:val="0"/>
        </w:rPr>
        <w:t xml:space="preserve">the </w:t>
      </w:r>
      <w:r w:rsidRPr="00567E4C">
        <w:rPr>
          <w:b w:val="0"/>
        </w:rPr>
        <w:t>Navy</w:t>
      </w:r>
      <w:r w:rsidR="00CB5B05">
        <w:rPr>
          <w:b w:val="0"/>
        </w:rPr>
        <w:t xml:space="preserve"> with Twenty Years’ Time in </w:t>
      </w:r>
      <w:r w:rsidR="00CB5B05">
        <w:rPr>
          <w:b w:val="0"/>
        </w:rPr>
        <w:tab/>
      </w:r>
      <w:r w:rsidR="00CB5B05">
        <w:rPr>
          <w:b w:val="0"/>
        </w:rPr>
        <w:tab/>
      </w:r>
      <w:r w:rsidR="00CB5B05">
        <w:rPr>
          <w:b w:val="0"/>
        </w:rPr>
        <w:tab/>
      </w:r>
      <w:r w:rsidR="00CB5B05">
        <w:rPr>
          <w:b w:val="0"/>
        </w:rPr>
        <w:tab/>
      </w:r>
      <w:r w:rsidR="00CB5B05">
        <w:rPr>
          <w:b w:val="0"/>
        </w:rPr>
        <w:tab/>
      </w:r>
      <w:r w:rsidR="00CB5B05">
        <w:rPr>
          <w:b w:val="0"/>
        </w:rPr>
        <w:tab/>
        <w:t xml:space="preserve">  </w:t>
      </w:r>
      <w:bookmarkStart w:id="0" w:name="_GoBack"/>
      <w:bookmarkEnd w:id="0"/>
      <w:r w:rsidR="00CB5B05">
        <w:rPr>
          <w:b w:val="0"/>
        </w:rPr>
        <w:t>Service</w:t>
      </w:r>
    </w:p>
    <w:p w:rsidR="00562CC1" w:rsidRDefault="00562CC1" w:rsidP="00562CC1">
      <w:pPr>
        <w:pStyle w:val="BodyText"/>
        <w:tabs>
          <w:tab w:val="left" w:pos="2980"/>
        </w:tabs>
        <w:ind w:left="820"/>
      </w:pPr>
      <w:r>
        <w:t>2016</w:t>
      </w:r>
      <w:r>
        <w:tab/>
        <w:t>Selected for</w:t>
      </w:r>
      <w:r>
        <w:rPr>
          <w:spacing w:val="-11"/>
        </w:rPr>
        <w:t xml:space="preserve"> </w:t>
      </w:r>
      <w:r>
        <w:t>Captain</w:t>
      </w:r>
    </w:p>
    <w:p w:rsidR="00562CC1" w:rsidRDefault="00562CC1" w:rsidP="00562CC1">
      <w:pPr>
        <w:pStyle w:val="BodyText"/>
        <w:tabs>
          <w:tab w:val="left" w:pos="2980"/>
        </w:tabs>
        <w:spacing w:line="230" w:lineRule="exact"/>
        <w:ind w:left="820"/>
      </w:pPr>
      <w:r>
        <w:t>2011</w:t>
      </w:r>
      <w:r>
        <w:tab/>
        <w:t>Promoted to</w:t>
      </w:r>
      <w:r>
        <w:rPr>
          <w:spacing w:val="-9"/>
        </w:rPr>
        <w:t xml:space="preserve"> </w:t>
      </w:r>
      <w:r>
        <w:t>Commander</w:t>
      </w:r>
    </w:p>
    <w:p w:rsidR="00562CC1" w:rsidRDefault="00562CC1" w:rsidP="00562CC1">
      <w:pPr>
        <w:pStyle w:val="BodyText"/>
        <w:tabs>
          <w:tab w:val="left" w:pos="2979"/>
        </w:tabs>
        <w:spacing w:line="230" w:lineRule="exact"/>
        <w:ind w:left="820"/>
      </w:pPr>
      <w:r>
        <w:t>2009</w:t>
      </w:r>
      <w:r>
        <w:tab/>
        <w:t>Army Commendation</w:t>
      </w:r>
      <w:r>
        <w:rPr>
          <w:spacing w:val="-9"/>
        </w:rPr>
        <w:t xml:space="preserve"> </w:t>
      </w:r>
      <w:r>
        <w:t>Medal</w:t>
      </w:r>
    </w:p>
    <w:p w:rsidR="00562CC1" w:rsidRDefault="00562CC1" w:rsidP="00562CC1">
      <w:pPr>
        <w:pStyle w:val="BodyText"/>
        <w:ind w:left="3030" w:right="573" w:hanging="51"/>
      </w:pPr>
      <w:r>
        <w:t>Awarded for outstanding performance of duty while a psychiatrist on Combat Stress Control Team in northern Iraq</w:t>
      </w:r>
    </w:p>
    <w:p w:rsidR="00562CC1" w:rsidRDefault="00562CC1" w:rsidP="00562CC1">
      <w:pPr>
        <w:pStyle w:val="BodyText"/>
        <w:tabs>
          <w:tab w:val="left" w:pos="2980"/>
        </w:tabs>
        <w:spacing w:line="229" w:lineRule="exact"/>
        <w:ind w:left="820"/>
      </w:pPr>
      <w:r>
        <w:t>2008</w:t>
      </w:r>
      <w:r>
        <w:tab/>
        <w:t>Army Meritorious Service</w:t>
      </w:r>
      <w:r>
        <w:rPr>
          <w:spacing w:val="-14"/>
        </w:rPr>
        <w:t xml:space="preserve"> </w:t>
      </w:r>
      <w:r>
        <w:t>Medal</w:t>
      </w:r>
    </w:p>
    <w:p w:rsidR="00562CC1" w:rsidRDefault="00562CC1" w:rsidP="00562CC1">
      <w:pPr>
        <w:pStyle w:val="BodyText"/>
        <w:spacing w:before="1"/>
        <w:ind w:left="2980" w:right="167"/>
      </w:pPr>
      <w:r>
        <w:t>Award for outstanding performance of duty while a psychiatry resident in the National capital consortium residency program</w:t>
      </w:r>
    </w:p>
    <w:p w:rsidR="00562CC1" w:rsidRDefault="00562CC1" w:rsidP="00562CC1">
      <w:pPr>
        <w:pStyle w:val="BodyText"/>
        <w:tabs>
          <w:tab w:val="left" w:pos="2980"/>
        </w:tabs>
        <w:spacing w:line="229" w:lineRule="exact"/>
        <w:ind w:left="819"/>
      </w:pPr>
      <w:r>
        <w:t>2005</w:t>
      </w:r>
      <w:r>
        <w:tab/>
        <w:t>Transferred to Regular</w:t>
      </w:r>
      <w:r>
        <w:rPr>
          <w:spacing w:val="-11"/>
        </w:rPr>
        <w:t xml:space="preserve"> </w:t>
      </w:r>
      <w:r>
        <w:t>Navy</w:t>
      </w:r>
    </w:p>
    <w:p w:rsidR="009E0330" w:rsidRDefault="00562CC1" w:rsidP="009E0330">
      <w:pPr>
        <w:pStyle w:val="BodyText"/>
        <w:tabs>
          <w:tab w:val="left" w:pos="2980"/>
        </w:tabs>
        <w:ind w:left="2979" w:right="636" w:hanging="2160"/>
        <w:rPr>
          <w:spacing w:val="-5"/>
        </w:rPr>
      </w:pPr>
      <w:r>
        <w:t>2005</w:t>
      </w:r>
      <w:r>
        <w:tab/>
      </w:r>
      <w:r>
        <w:tab/>
        <w:t>Navy and Marine Corps Commendation Medal</w:t>
      </w:r>
      <w:r>
        <w:rPr>
          <w:spacing w:val="-23"/>
        </w:rPr>
        <w:t xml:space="preserve"> </w:t>
      </w:r>
      <w:r>
        <w:t>(Second</w:t>
      </w:r>
      <w:r>
        <w:rPr>
          <w:spacing w:val="-3"/>
        </w:rPr>
        <w:t xml:space="preserve"> </w:t>
      </w:r>
      <w:r>
        <w:t>Citation) Awarded for outstanding performance of duty while serving as General</w:t>
      </w:r>
    </w:p>
    <w:p w:rsidR="009E0330" w:rsidRDefault="009E0330" w:rsidP="009E0330">
      <w:pPr>
        <w:pStyle w:val="BodyText"/>
        <w:tabs>
          <w:tab w:val="left" w:pos="2980"/>
        </w:tabs>
        <w:ind w:left="2979" w:right="636" w:hanging="2160"/>
      </w:pPr>
      <w:r>
        <w:t>2005</w:t>
      </w:r>
      <w:r>
        <w:tab/>
      </w:r>
      <w:r>
        <w:tab/>
        <w:t>Navy and Marine Corps Commendation Medal</w:t>
      </w:r>
      <w:r>
        <w:rPr>
          <w:spacing w:val="-23"/>
        </w:rPr>
        <w:t xml:space="preserve"> </w:t>
      </w:r>
      <w:r>
        <w:t>(Second</w:t>
      </w:r>
      <w:r>
        <w:rPr>
          <w:spacing w:val="-3"/>
        </w:rPr>
        <w:t xml:space="preserve"> </w:t>
      </w:r>
      <w:r>
        <w:t>Citation) Awarded for outstanding performance of duty while serving as General</w:t>
      </w:r>
      <w:r>
        <w:rPr>
          <w:spacing w:val="-5"/>
        </w:rPr>
        <w:t xml:space="preserve"> </w:t>
      </w:r>
      <w:r>
        <w:t>Medical</w:t>
      </w:r>
      <w:r>
        <w:rPr>
          <w:spacing w:val="-5"/>
        </w:rPr>
        <w:t xml:space="preserve"> </w:t>
      </w:r>
      <w:r>
        <w:t>Officer</w:t>
      </w:r>
      <w:r>
        <w:rPr>
          <w:spacing w:val="-5"/>
        </w:rPr>
        <w:t xml:space="preserve"> </w:t>
      </w:r>
      <w:r>
        <w:t>at</w:t>
      </w:r>
      <w:r>
        <w:rPr>
          <w:spacing w:val="-6"/>
        </w:rPr>
        <w:t xml:space="preserve"> </w:t>
      </w:r>
      <w:r>
        <w:t>Naval</w:t>
      </w:r>
      <w:r>
        <w:rPr>
          <w:spacing w:val="-5"/>
        </w:rPr>
        <w:t xml:space="preserve"> </w:t>
      </w:r>
      <w:r>
        <w:t>Support</w:t>
      </w:r>
      <w:r>
        <w:rPr>
          <w:spacing w:val="-6"/>
        </w:rPr>
        <w:t xml:space="preserve"> </w:t>
      </w:r>
      <w:r>
        <w:t>Activity</w:t>
      </w:r>
      <w:r>
        <w:rPr>
          <w:spacing w:val="-5"/>
        </w:rPr>
        <w:t xml:space="preserve"> </w:t>
      </w:r>
      <w:r>
        <w:t>Gaeta,</w:t>
      </w:r>
      <w:r>
        <w:rPr>
          <w:spacing w:val="-5"/>
        </w:rPr>
        <w:t xml:space="preserve"> </w:t>
      </w:r>
      <w:r>
        <w:t>Italy</w:t>
      </w:r>
    </w:p>
    <w:p w:rsidR="009E0330" w:rsidRDefault="009E0330" w:rsidP="009E0330">
      <w:pPr>
        <w:pStyle w:val="BodyText"/>
        <w:tabs>
          <w:tab w:val="left" w:pos="2981"/>
        </w:tabs>
        <w:ind w:left="819"/>
      </w:pPr>
      <w:r>
        <w:t>2005</w:t>
      </w:r>
      <w:r>
        <w:tab/>
        <w:t>Promoted to Lieutenant</w:t>
      </w:r>
      <w:r>
        <w:rPr>
          <w:spacing w:val="-18"/>
        </w:rPr>
        <w:t xml:space="preserve"> </w:t>
      </w:r>
      <w:r>
        <w:t>Commander</w:t>
      </w:r>
    </w:p>
    <w:p w:rsidR="009E0330" w:rsidRDefault="009E0330" w:rsidP="009E0330">
      <w:pPr>
        <w:pStyle w:val="BodyText"/>
        <w:tabs>
          <w:tab w:val="left" w:pos="2980"/>
        </w:tabs>
        <w:spacing w:line="230" w:lineRule="exact"/>
        <w:ind w:left="819"/>
      </w:pPr>
      <w:r>
        <w:t>2002</w:t>
      </w:r>
      <w:r>
        <w:tab/>
        <w:t>Navy and Marine Corps Commendation</w:t>
      </w:r>
      <w:r>
        <w:rPr>
          <w:spacing w:val="-17"/>
        </w:rPr>
        <w:t xml:space="preserve"> </w:t>
      </w:r>
      <w:r>
        <w:t>Medal</w:t>
      </w:r>
    </w:p>
    <w:p w:rsidR="009E0330" w:rsidRDefault="009E0330" w:rsidP="009E0330">
      <w:pPr>
        <w:pStyle w:val="BodyText"/>
        <w:ind w:left="2979" w:right="262"/>
      </w:pPr>
      <w:r>
        <w:t>Awarded for outstanding performance of duty as Medical Department Head on board USS SEATTLE during Operation Enduring Freedom</w:t>
      </w:r>
    </w:p>
    <w:p w:rsidR="009E0330" w:rsidRDefault="009E0330" w:rsidP="009E0330">
      <w:pPr>
        <w:pStyle w:val="BodyText"/>
        <w:tabs>
          <w:tab w:val="left" w:pos="2980"/>
        </w:tabs>
        <w:spacing w:before="1" w:line="229" w:lineRule="exact"/>
        <w:ind w:left="819"/>
      </w:pPr>
      <w:r>
        <w:lastRenderedPageBreak/>
        <w:t>1999</w:t>
      </w:r>
      <w:r>
        <w:tab/>
        <w:t>Promoted to Lieutenant, Medical Corps, United States Naval</w:t>
      </w:r>
      <w:r>
        <w:rPr>
          <w:spacing w:val="-30"/>
        </w:rPr>
        <w:t xml:space="preserve"> </w:t>
      </w:r>
      <w:r>
        <w:t>Reserve</w:t>
      </w:r>
    </w:p>
    <w:p w:rsidR="00F63F9F" w:rsidRDefault="009E0330" w:rsidP="00EF2674">
      <w:pPr>
        <w:pStyle w:val="BodyText"/>
        <w:tabs>
          <w:tab w:val="left" w:pos="2980"/>
        </w:tabs>
        <w:ind w:left="2979" w:right="636" w:hanging="2160"/>
      </w:pPr>
      <w:r>
        <w:t>1996</w:t>
      </w:r>
      <w:r>
        <w:tab/>
        <w:t>Commissioned as Ensign, Medical Corps, United States Naval Reserve</w:t>
      </w:r>
    </w:p>
    <w:sectPr w:rsidR="00F63F9F" w:rsidSect="002738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2E5" w:rsidRDefault="008D02E5" w:rsidP="00562CC1">
      <w:r>
        <w:separator/>
      </w:r>
    </w:p>
  </w:endnote>
  <w:endnote w:type="continuationSeparator" w:id="0">
    <w:p w:rsidR="008D02E5" w:rsidRDefault="008D02E5" w:rsidP="0056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2E5" w:rsidRDefault="008D02E5" w:rsidP="00562CC1">
      <w:r>
        <w:separator/>
      </w:r>
    </w:p>
  </w:footnote>
  <w:footnote w:type="continuationSeparator" w:id="0">
    <w:p w:rsidR="008D02E5" w:rsidRDefault="008D02E5" w:rsidP="00562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738667"/>
      <w:docPartObj>
        <w:docPartGallery w:val="Page Numbers (Top of Page)"/>
        <w:docPartUnique/>
      </w:docPartObj>
    </w:sdtPr>
    <w:sdtEndPr>
      <w:rPr>
        <w:rStyle w:val="PageNumber"/>
      </w:rPr>
    </w:sdtEndPr>
    <w:sdtContent>
      <w:p w:rsidR="00562CC1" w:rsidRDefault="00562CC1" w:rsidP="006115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49309352"/>
      <w:docPartObj>
        <w:docPartGallery w:val="Page Numbers (Top of Page)"/>
        <w:docPartUnique/>
      </w:docPartObj>
    </w:sdtPr>
    <w:sdtEndPr>
      <w:rPr>
        <w:rStyle w:val="PageNumber"/>
      </w:rPr>
    </w:sdtEndPr>
    <w:sdtContent>
      <w:p w:rsidR="00562CC1" w:rsidRDefault="00562CC1" w:rsidP="00562CC1">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62CC1" w:rsidRDefault="00562CC1" w:rsidP="00562C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9644184"/>
      <w:docPartObj>
        <w:docPartGallery w:val="Page Numbers (Top of Page)"/>
        <w:docPartUnique/>
      </w:docPartObj>
    </w:sdtPr>
    <w:sdtEndPr>
      <w:rPr>
        <w:rStyle w:val="PageNumber"/>
      </w:rPr>
    </w:sdtEndPr>
    <w:sdtContent>
      <w:p w:rsidR="00562CC1" w:rsidRDefault="00562CC1" w:rsidP="0061159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60AD1" w:rsidRDefault="002D5A77" w:rsidP="00562CC1">
    <w:pPr>
      <w:pStyle w:val="Header"/>
      <w:ind w:right="360"/>
      <w:jc w:val="right"/>
    </w:pPr>
    <w:r>
      <w:t>R Carr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30314"/>
    <w:multiLevelType w:val="hybridMultilevel"/>
    <w:tmpl w:val="8394519C"/>
    <w:lvl w:ilvl="0" w:tplc="5B2C0DDA">
      <w:start w:val="1"/>
      <w:numFmt w:val="upperRoman"/>
      <w:lvlText w:val="%1."/>
      <w:lvlJc w:val="left"/>
      <w:pPr>
        <w:ind w:left="348" w:hanging="229"/>
      </w:pPr>
      <w:rPr>
        <w:rFonts w:ascii="Times New Roman" w:eastAsia="Times New Roman" w:hAnsi="Times New Roman" w:cs="Times New Roman" w:hint="default"/>
        <w:b/>
        <w:bCs/>
        <w:w w:val="100"/>
        <w:sz w:val="20"/>
        <w:szCs w:val="20"/>
      </w:rPr>
    </w:lvl>
    <w:lvl w:ilvl="1" w:tplc="A8321386">
      <w:numFmt w:val="bullet"/>
      <w:lvlText w:val="•"/>
      <w:lvlJc w:val="left"/>
      <w:pPr>
        <w:ind w:left="3220" w:hanging="229"/>
      </w:pPr>
      <w:rPr>
        <w:rFonts w:hint="default"/>
      </w:rPr>
    </w:lvl>
    <w:lvl w:ilvl="2" w:tplc="435EE292">
      <w:numFmt w:val="bullet"/>
      <w:lvlText w:val="•"/>
      <w:lvlJc w:val="left"/>
      <w:pPr>
        <w:ind w:left="3844" w:hanging="229"/>
      </w:pPr>
      <w:rPr>
        <w:rFonts w:hint="default"/>
      </w:rPr>
    </w:lvl>
    <w:lvl w:ilvl="3" w:tplc="BEE61228">
      <w:numFmt w:val="bullet"/>
      <w:lvlText w:val="•"/>
      <w:lvlJc w:val="left"/>
      <w:pPr>
        <w:ind w:left="4468" w:hanging="229"/>
      </w:pPr>
      <w:rPr>
        <w:rFonts w:hint="default"/>
      </w:rPr>
    </w:lvl>
    <w:lvl w:ilvl="4" w:tplc="05CA8F70">
      <w:numFmt w:val="bullet"/>
      <w:lvlText w:val="•"/>
      <w:lvlJc w:val="left"/>
      <w:pPr>
        <w:ind w:left="5093" w:hanging="229"/>
      </w:pPr>
      <w:rPr>
        <w:rFonts w:hint="default"/>
      </w:rPr>
    </w:lvl>
    <w:lvl w:ilvl="5" w:tplc="3440DE72">
      <w:numFmt w:val="bullet"/>
      <w:lvlText w:val="•"/>
      <w:lvlJc w:val="left"/>
      <w:pPr>
        <w:ind w:left="5717" w:hanging="229"/>
      </w:pPr>
      <w:rPr>
        <w:rFonts w:hint="default"/>
      </w:rPr>
    </w:lvl>
    <w:lvl w:ilvl="6" w:tplc="66346896">
      <w:numFmt w:val="bullet"/>
      <w:lvlText w:val="•"/>
      <w:lvlJc w:val="left"/>
      <w:pPr>
        <w:ind w:left="6342" w:hanging="229"/>
      </w:pPr>
      <w:rPr>
        <w:rFonts w:hint="default"/>
      </w:rPr>
    </w:lvl>
    <w:lvl w:ilvl="7" w:tplc="BC386348">
      <w:numFmt w:val="bullet"/>
      <w:lvlText w:val="•"/>
      <w:lvlJc w:val="left"/>
      <w:pPr>
        <w:ind w:left="6966" w:hanging="229"/>
      </w:pPr>
      <w:rPr>
        <w:rFonts w:hint="default"/>
      </w:rPr>
    </w:lvl>
    <w:lvl w:ilvl="8" w:tplc="1ADEF6EA">
      <w:numFmt w:val="bullet"/>
      <w:lvlText w:val="•"/>
      <w:lvlJc w:val="left"/>
      <w:pPr>
        <w:ind w:left="7591" w:hanging="22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9F"/>
    <w:rsid w:val="001718D6"/>
    <w:rsid w:val="00273845"/>
    <w:rsid w:val="002D5A77"/>
    <w:rsid w:val="004F5960"/>
    <w:rsid w:val="00562CC1"/>
    <w:rsid w:val="00567E4C"/>
    <w:rsid w:val="0058486B"/>
    <w:rsid w:val="005C57D9"/>
    <w:rsid w:val="006C3564"/>
    <w:rsid w:val="008D02E5"/>
    <w:rsid w:val="009E0330"/>
    <w:rsid w:val="00B277A2"/>
    <w:rsid w:val="00C91C9A"/>
    <w:rsid w:val="00CB5B05"/>
    <w:rsid w:val="00EA3F9C"/>
    <w:rsid w:val="00EF2674"/>
    <w:rsid w:val="00F63F9F"/>
    <w:rsid w:val="00F8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B84C0"/>
  <w15:chartTrackingRefBased/>
  <w15:docId w15:val="{BC44DF85-FC80-D242-A39A-8E16E7DA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63F9F"/>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F63F9F"/>
    <w:pPr>
      <w:ind w:left="442" w:hanging="3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63F9F"/>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F63F9F"/>
    <w:rPr>
      <w:sz w:val="20"/>
      <w:szCs w:val="20"/>
    </w:rPr>
  </w:style>
  <w:style w:type="character" w:customStyle="1" w:styleId="BodyTextChar">
    <w:name w:val="Body Text Char"/>
    <w:basedOn w:val="DefaultParagraphFont"/>
    <w:link w:val="BodyText"/>
    <w:uiPriority w:val="1"/>
    <w:rsid w:val="00F63F9F"/>
    <w:rPr>
      <w:rFonts w:ascii="Times New Roman" w:eastAsia="Times New Roman" w:hAnsi="Times New Roman" w:cs="Times New Roman"/>
      <w:sz w:val="20"/>
      <w:szCs w:val="20"/>
    </w:rPr>
  </w:style>
  <w:style w:type="paragraph" w:styleId="ListParagraph">
    <w:name w:val="List Paragraph"/>
    <w:basedOn w:val="Normal"/>
    <w:uiPriority w:val="1"/>
    <w:qFormat/>
    <w:rsid w:val="00F63F9F"/>
    <w:pPr>
      <w:ind w:left="442" w:hanging="323"/>
    </w:pPr>
  </w:style>
  <w:style w:type="paragraph" w:customStyle="1" w:styleId="TableParagraph">
    <w:name w:val="Table Paragraph"/>
    <w:basedOn w:val="Normal"/>
    <w:uiPriority w:val="1"/>
    <w:qFormat/>
    <w:rsid w:val="00F63F9F"/>
    <w:pPr>
      <w:ind w:left="360"/>
    </w:pPr>
  </w:style>
  <w:style w:type="paragraph" w:styleId="Header">
    <w:name w:val="header"/>
    <w:basedOn w:val="Normal"/>
    <w:link w:val="HeaderChar"/>
    <w:uiPriority w:val="99"/>
    <w:unhideWhenUsed/>
    <w:rsid w:val="00F63F9F"/>
    <w:pPr>
      <w:tabs>
        <w:tab w:val="center" w:pos="4680"/>
        <w:tab w:val="right" w:pos="9360"/>
      </w:tabs>
    </w:pPr>
  </w:style>
  <w:style w:type="character" w:customStyle="1" w:styleId="HeaderChar">
    <w:name w:val="Header Char"/>
    <w:basedOn w:val="DefaultParagraphFont"/>
    <w:link w:val="Header"/>
    <w:uiPriority w:val="99"/>
    <w:rsid w:val="00F63F9F"/>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562CC1"/>
    <w:pPr>
      <w:tabs>
        <w:tab w:val="center" w:pos="4680"/>
        <w:tab w:val="right" w:pos="9360"/>
      </w:tabs>
    </w:pPr>
  </w:style>
  <w:style w:type="character" w:customStyle="1" w:styleId="FooterChar">
    <w:name w:val="Footer Char"/>
    <w:basedOn w:val="DefaultParagraphFont"/>
    <w:link w:val="Footer"/>
    <w:uiPriority w:val="99"/>
    <w:rsid w:val="00562CC1"/>
    <w:rPr>
      <w:rFonts w:ascii="Times New Roman" w:eastAsia="Times New Roman" w:hAnsi="Times New Roman" w:cs="Times New Roman"/>
      <w:sz w:val="22"/>
      <w:szCs w:val="22"/>
    </w:rPr>
  </w:style>
  <w:style w:type="character" w:styleId="PageNumber">
    <w:name w:val="page number"/>
    <w:basedOn w:val="DefaultParagraphFont"/>
    <w:uiPriority w:val="99"/>
    <w:semiHidden/>
    <w:unhideWhenUsed/>
    <w:rsid w:val="0056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ychologytoday.com/blog/tour-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3658</Words>
  <Characters>20855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Carr</dc:creator>
  <cp:keywords/>
  <dc:description/>
  <cp:lastModifiedBy>Russ Carr</cp:lastModifiedBy>
  <cp:revision>4</cp:revision>
  <cp:lastPrinted>2019-04-26T17:16:00Z</cp:lastPrinted>
  <dcterms:created xsi:type="dcterms:W3CDTF">2019-06-21T00:00:00Z</dcterms:created>
  <dcterms:modified xsi:type="dcterms:W3CDTF">2019-06-21T00:03:00Z</dcterms:modified>
</cp:coreProperties>
</file>